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7337" w14:textId="28E86325" w:rsidR="00A900AA" w:rsidRPr="00153B40" w:rsidRDefault="00341DD7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D9070" wp14:editId="4EA20512">
                <wp:simplePos x="0" y="0"/>
                <wp:positionH relativeFrom="column">
                  <wp:posOffset>-189597</wp:posOffset>
                </wp:positionH>
                <wp:positionV relativeFrom="paragraph">
                  <wp:posOffset>-78006</wp:posOffset>
                </wp:positionV>
                <wp:extent cx="2214495" cy="325024"/>
                <wp:effectExtent l="0" t="0" r="14605" b="18415"/>
                <wp:wrapNone/>
                <wp:docPr id="917036843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495" cy="32502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572173" id="Rectangle : coins arrondis 2" o:spid="_x0000_s1026" style="position:absolute;margin-left:-14.95pt;margin-top:-6.15pt;width:174.35pt;height:2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" filled="f" strokecolor="#2e74b5 [2408]" strokeweight="1pt">
                <v:stroke joinstyle="miter"/>
              </v:roundrect>
            </w:pict>
          </mc:Fallback>
        </mc:AlternateContent>
      </w:r>
      <w:r w:rsidR="00A900AA" w:rsidRPr="00341DD7">
        <w:rPr>
          <w:rFonts w:cstheme="minorHAnsi"/>
          <w:kern w:val="0"/>
        </w:rPr>
        <w:t>I.</w:t>
      </w:r>
      <w:r w:rsidR="00A900AA" w:rsidRPr="00A900AA">
        <w:rPr>
          <w:rFonts w:cstheme="minorHAnsi"/>
          <w:b/>
          <w:bCs/>
          <w:kern w:val="0"/>
        </w:rPr>
        <w:t xml:space="preserve"> Les origines de la séparation</w:t>
      </w:r>
      <w:r>
        <w:rPr>
          <w:rFonts w:cstheme="minorHAnsi"/>
          <w:b/>
          <w:bCs/>
          <w:kern w:val="0"/>
        </w:rPr>
        <w:t xml:space="preserve">      </w:t>
      </w:r>
      <w:r w:rsidRPr="00341DD7">
        <w:rPr>
          <w:rFonts w:cstheme="minorHAnsi"/>
          <w:kern w:val="0"/>
        </w:rPr>
        <w:t>T-2.</w:t>
      </w:r>
      <w:r>
        <w:rPr>
          <w:rFonts w:cstheme="minorHAnsi"/>
          <w:b/>
          <w:bCs/>
          <w:kern w:val="0"/>
        </w:rPr>
        <w:t xml:space="preserve"> </w:t>
      </w:r>
      <w:r w:rsidRPr="00A900AA">
        <w:rPr>
          <w:rFonts w:cstheme="minorHAnsi"/>
          <w:b/>
          <w:bCs/>
          <w:kern w:val="0"/>
        </w:rPr>
        <w:t>L</w:t>
      </w:r>
      <w:r w:rsidR="00A9491E">
        <w:rPr>
          <w:rFonts w:cstheme="minorHAnsi"/>
          <w:b/>
          <w:bCs/>
          <w:kern w:val="0"/>
        </w:rPr>
        <w:t>a séparation et l’Expiation</w:t>
      </w:r>
      <w:r w:rsidR="00153B40">
        <w:rPr>
          <w:rFonts w:cstheme="minorHAnsi"/>
          <w:b/>
          <w:bCs/>
          <w:kern w:val="0"/>
        </w:rPr>
        <w:t xml:space="preserve">       </w:t>
      </w:r>
      <w:r w:rsidRPr="00153B40">
        <w:rPr>
          <w:rFonts w:cstheme="minorHAnsi"/>
          <w:kern w:val="0"/>
          <w:sz w:val="22"/>
          <w:szCs w:val="22"/>
        </w:rPr>
        <w:t xml:space="preserve">  T-2.I. p. 18-20</w:t>
      </w:r>
    </w:p>
    <w:p w14:paraId="276A214F" w14:textId="77777777" w:rsidR="00341DD7" w:rsidRPr="00341DD7" w:rsidRDefault="00341DD7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3B2FED7" w14:textId="77777777" w:rsidR="00341DD7" w:rsidRDefault="00A900AA" w:rsidP="00341DD7">
      <w:pPr>
        <w:pStyle w:val="Paragraphedeliste"/>
        <w:numPr>
          <w:ilvl w:val="0"/>
          <w:numId w:val="1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41DD7">
        <w:rPr>
          <w:rFonts w:cstheme="minorHAnsi"/>
          <w:kern w:val="0"/>
        </w:rPr>
        <w:t>S'étendre est un aspect fondamental de Dieu qu'</w:t>
      </w:r>
      <w:r w:rsidR="00341DD7">
        <w:rPr>
          <w:rFonts w:cstheme="minorHAnsi"/>
          <w:kern w:val="0"/>
        </w:rPr>
        <w:t>i</w:t>
      </w:r>
      <w:r w:rsidRPr="00341DD7">
        <w:rPr>
          <w:rFonts w:cstheme="minorHAnsi"/>
          <w:kern w:val="0"/>
        </w:rPr>
        <w:t>l a donné à</w:t>
      </w:r>
      <w:r w:rsidR="00341DD7">
        <w:rPr>
          <w:rFonts w:cstheme="minorHAnsi"/>
          <w:kern w:val="0"/>
        </w:rPr>
        <w:t xml:space="preserve"> </w:t>
      </w:r>
      <w:r w:rsidRPr="00341DD7">
        <w:rPr>
          <w:rFonts w:cstheme="minorHAnsi"/>
          <w:kern w:val="0"/>
        </w:rPr>
        <w:t>Son Fils.</w:t>
      </w:r>
    </w:p>
    <w:p w14:paraId="2FF9503D" w14:textId="18679988" w:rsidR="00A900AA" w:rsidRPr="00341DD7" w:rsidRDefault="00A900AA" w:rsidP="00341DD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41DD7">
        <w:rPr>
          <w:rFonts w:cstheme="minorHAnsi"/>
          <w:kern w:val="0"/>
        </w:rPr>
        <w:t>Dans la création, Dieu S'étendit Lui-même à Ses créations</w:t>
      </w:r>
    </w:p>
    <w:p w14:paraId="55308B75" w14:textId="77777777" w:rsidR="00341DD7" w:rsidRDefault="00A900AA" w:rsidP="00341DD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41DD7">
        <w:rPr>
          <w:rFonts w:cstheme="minorHAnsi"/>
          <w:kern w:val="0"/>
        </w:rPr>
        <w:t xml:space="preserve">et les imprégna de la même Volonté aimante de créer. </w:t>
      </w:r>
    </w:p>
    <w:p w14:paraId="2A8F9130" w14:textId="77777777" w:rsidR="00341DD7" w:rsidRDefault="00341DD7" w:rsidP="00341DD7">
      <w:pPr>
        <w:pStyle w:val="Paragraphedeliste"/>
        <w:autoSpaceDE w:val="0"/>
        <w:autoSpaceDN w:val="0"/>
        <w:adjustRightInd w:val="0"/>
        <w:spacing w:after="0" w:line="240" w:lineRule="auto"/>
        <w:ind w:left="775"/>
        <w:rPr>
          <w:rFonts w:cstheme="minorHAnsi"/>
          <w:kern w:val="0"/>
        </w:rPr>
      </w:pPr>
    </w:p>
    <w:p w14:paraId="00858777" w14:textId="77777777" w:rsidR="00341DD7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41DD7">
        <w:rPr>
          <w:rFonts w:cstheme="minorHAnsi"/>
          <w:kern w:val="0"/>
        </w:rPr>
        <w:t>Tu</w:t>
      </w:r>
      <w:r w:rsidR="00341DD7">
        <w:rPr>
          <w:rFonts w:cstheme="minorHAnsi"/>
          <w:kern w:val="0"/>
        </w:rPr>
        <w:t xml:space="preserve"> </w:t>
      </w:r>
      <w:r w:rsidRPr="00A900AA">
        <w:rPr>
          <w:rFonts w:cstheme="minorHAnsi"/>
          <w:kern w:val="0"/>
        </w:rPr>
        <w:t>n'as pas seulement été pleinement créé mais tu as aussi été créé</w:t>
      </w:r>
      <w:r w:rsidR="00341DD7">
        <w:rPr>
          <w:rFonts w:cstheme="minorHAnsi"/>
          <w:kern w:val="0"/>
        </w:rPr>
        <w:t xml:space="preserve"> </w:t>
      </w:r>
      <w:r w:rsidRPr="00A900AA">
        <w:rPr>
          <w:rFonts w:cstheme="minorHAnsi"/>
          <w:kern w:val="0"/>
        </w:rPr>
        <w:t xml:space="preserve">parfait. </w:t>
      </w:r>
    </w:p>
    <w:p w14:paraId="3187543C" w14:textId="77777777" w:rsidR="00341DD7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41DD7">
        <w:rPr>
          <w:rFonts w:cstheme="minorHAnsi"/>
          <w:kern w:val="0"/>
          <w:bdr w:val="single" w:sz="4" w:space="0" w:color="auto"/>
        </w:rPr>
        <w:t>Il n'y a aucun vide en toi</w:t>
      </w:r>
      <w:r w:rsidRPr="00A900AA">
        <w:rPr>
          <w:rFonts w:cstheme="minorHAnsi"/>
          <w:kern w:val="0"/>
        </w:rPr>
        <w:t xml:space="preserve">. </w:t>
      </w:r>
    </w:p>
    <w:p w14:paraId="5F2585CF" w14:textId="77777777" w:rsidR="00341DD7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41DD7">
        <w:rPr>
          <w:rFonts w:cstheme="minorHAnsi"/>
          <w:kern w:val="0"/>
          <w:shd w:val="clear" w:color="auto" w:fill="FFFFCC"/>
        </w:rPr>
        <w:t>À cause de ta ressemblance</w:t>
      </w:r>
      <w:r w:rsidR="00341DD7" w:rsidRPr="00341DD7">
        <w:rPr>
          <w:rFonts w:cstheme="minorHAnsi"/>
          <w:kern w:val="0"/>
          <w:shd w:val="clear" w:color="auto" w:fill="FFFFCC"/>
        </w:rPr>
        <w:t xml:space="preserve"> </w:t>
      </w:r>
      <w:r w:rsidRPr="00341DD7">
        <w:rPr>
          <w:rFonts w:cstheme="minorHAnsi"/>
          <w:kern w:val="0"/>
          <w:shd w:val="clear" w:color="auto" w:fill="FFFFCC"/>
        </w:rPr>
        <w:t>avec ton Créateur, tu es créateur</w:t>
      </w:r>
      <w:r w:rsidRPr="00A900AA">
        <w:rPr>
          <w:rFonts w:cstheme="minorHAnsi"/>
          <w:kern w:val="0"/>
        </w:rPr>
        <w:t>.</w:t>
      </w:r>
    </w:p>
    <w:p w14:paraId="677FA445" w14:textId="6F0B60A7" w:rsidR="00A900AA" w:rsidRPr="00341DD7" w:rsidRDefault="00A900AA" w:rsidP="00A900A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41DD7">
        <w:rPr>
          <w:rFonts w:cstheme="minorHAnsi"/>
          <w:kern w:val="0"/>
        </w:rPr>
        <w:t>Aucun enfant de Dieu ne peut</w:t>
      </w:r>
      <w:r w:rsidR="00341DD7">
        <w:rPr>
          <w:rFonts w:cstheme="minorHAnsi"/>
          <w:kern w:val="0"/>
        </w:rPr>
        <w:t xml:space="preserve"> </w:t>
      </w:r>
      <w:r w:rsidRPr="00341DD7">
        <w:rPr>
          <w:rFonts w:cstheme="minorHAnsi"/>
          <w:kern w:val="0"/>
        </w:rPr>
        <w:t>perdre cette aptitude parce qu'elle est inhérente à ce qu'il est,</w:t>
      </w:r>
    </w:p>
    <w:p w14:paraId="4ACD7E24" w14:textId="77777777" w:rsidR="00341DD7" w:rsidRDefault="00A900AA" w:rsidP="00341DD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41DD7">
        <w:rPr>
          <w:rFonts w:cstheme="minorHAnsi"/>
          <w:kern w:val="0"/>
          <w:shd w:val="clear" w:color="auto" w:fill="E2EFD9" w:themeFill="accent6" w:themeFillTint="33"/>
        </w:rPr>
        <w:t>mais il peut en user de manière inappropriée en projetant</w:t>
      </w:r>
      <w:r w:rsidRPr="00341DD7">
        <w:rPr>
          <w:rFonts w:cstheme="minorHAnsi"/>
          <w:kern w:val="0"/>
        </w:rPr>
        <w:t xml:space="preserve">. </w:t>
      </w:r>
    </w:p>
    <w:p w14:paraId="3DC33668" w14:textId="77777777" w:rsidR="00341DD7" w:rsidRDefault="00341DD7" w:rsidP="00341DD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3B30CE5" w14:textId="77777777" w:rsidR="00341DD7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41DD7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Il y</w:t>
      </w:r>
      <w:r w:rsidR="00341DD7" w:rsidRPr="00341DD7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 </w:t>
      </w:r>
      <w:r w:rsidRPr="00341DD7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a projection</w:t>
      </w:r>
      <w:r w:rsidRPr="00A900AA">
        <w:rPr>
          <w:rFonts w:cstheme="minorHAnsi"/>
          <w:kern w:val="0"/>
        </w:rPr>
        <w:t xml:space="preserve">, ou </w:t>
      </w:r>
      <w:r w:rsidRPr="00341DD7">
        <w:rPr>
          <w:rFonts w:cstheme="minorHAnsi"/>
          <w:kern w:val="0"/>
          <w:shd w:val="clear" w:color="auto" w:fill="E2EFD9" w:themeFill="accent6" w:themeFillTint="33"/>
        </w:rPr>
        <w:t xml:space="preserve">usage inapproprié </w:t>
      </w:r>
      <w:r w:rsidRPr="00341DD7">
        <w:rPr>
          <w:rFonts w:cstheme="minorHAnsi"/>
          <w:kern w:val="0"/>
          <w:shd w:val="clear" w:color="auto" w:fill="FFFFCC"/>
        </w:rPr>
        <w:t>de l'extension</w:t>
      </w:r>
      <w:r w:rsidRPr="00A900AA">
        <w:rPr>
          <w:rFonts w:cstheme="minorHAnsi"/>
          <w:kern w:val="0"/>
        </w:rPr>
        <w:t>, lorsque tu</w:t>
      </w:r>
      <w:r w:rsidR="00341DD7">
        <w:rPr>
          <w:rFonts w:cstheme="minorHAnsi"/>
          <w:kern w:val="0"/>
        </w:rPr>
        <w:t xml:space="preserve"> </w:t>
      </w:r>
      <w:r w:rsidRPr="00A900AA">
        <w:rPr>
          <w:rFonts w:cstheme="minorHAnsi"/>
          <w:kern w:val="0"/>
        </w:rPr>
        <w:t xml:space="preserve">crois qu'il existe en toi </w:t>
      </w:r>
      <w:r w:rsidRPr="00341DD7">
        <w:rPr>
          <w:rFonts w:cstheme="minorHAnsi"/>
          <w:kern w:val="0"/>
          <w:u w:val="dotted"/>
          <w:shd w:val="clear" w:color="auto" w:fill="E2EFD9" w:themeFill="accent6" w:themeFillTint="33"/>
        </w:rPr>
        <w:t>un vide</w:t>
      </w:r>
      <w:r w:rsidRPr="00A900AA">
        <w:rPr>
          <w:rFonts w:cstheme="minorHAnsi"/>
          <w:kern w:val="0"/>
        </w:rPr>
        <w:t xml:space="preserve"> ou </w:t>
      </w:r>
      <w:r w:rsidRPr="00341DD7">
        <w:rPr>
          <w:rFonts w:cstheme="minorHAnsi"/>
          <w:kern w:val="0"/>
          <w:u w:val="dotted"/>
          <w:shd w:val="clear" w:color="auto" w:fill="E2EFD9" w:themeFill="accent6" w:themeFillTint="33"/>
        </w:rPr>
        <w:t>un manque</w:t>
      </w:r>
      <w:r w:rsidRPr="00A900AA">
        <w:rPr>
          <w:rFonts w:cstheme="minorHAnsi"/>
          <w:kern w:val="0"/>
        </w:rPr>
        <w:t xml:space="preserve"> et que tu peux </w:t>
      </w:r>
      <w:r w:rsidRPr="00341DD7">
        <w:rPr>
          <w:rFonts w:cstheme="minorHAnsi"/>
          <w:kern w:val="0"/>
          <w:u w:val="dotted"/>
          <w:shd w:val="clear" w:color="auto" w:fill="E2EFD9" w:themeFill="accent6" w:themeFillTint="33"/>
        </w:rPr>
        <w:t>le</w:t>
      </w:r>
      <w:r w:rsidR="00341DD7" w:rsidRPr="00341DD7">
        <w:rPr>
          <w:rFonts w:cstheme="minorHAnsi"/>
          <w:kern w:val="0"/>
          <w:u w:val="dotted"/>
          <w:shd w:val="clear" w:color="auto" w:fill="E2EFD9" w:themeFill="accent6" w:themeFillTint="33"/>
        </w:rPr>
        <w:t xml:space="preserve"> </w:t>
      </w:r>
      <w:r w:rsidRPr="00341DD7">
        <w:rPr>
          <w:rFonts w:cstheme="minorHAnsi"/>
          <w:kern w:val="0"/>
          <w:u w:val="dotted"/>
          <w:shd w:val="clear" w:color="auto" w:fill="E2EFD9" w:themeFill="accent6" w:themeFillTint="33"/>
        </w:rPr>
        <w:t>combler avec tes propres idées</w:t>
      </w:r>
      <w:r w:rsidRPr="00A900AA">
        <w:rPr>
          <w:rFonts w:cstheme="minorHAnsi"/>
          <w:kern w:val="0"/>
        </w:rPr>
        <w:t xml:space="preserve"> </w:t>
      </w:r>
      <w:r w:rsidRPr="00341DD7">
        <w:rPr>
          <w:rFonts w:cstheme="minorHAnsi"/>
          <w:b/>
          <w:bCs/>
          <w:kern w:val="0"/>
          <w:shd w:val="clear" w:color="auto" w:fill="FFFFCC"/>
        </w:rPr>
        <w:t>au lieu de la vérité</w:t>
      </w:r>
      <w:r w:rsidRPr="00A900AA">
        <w:rPr>
          <w:rFonts w:cstheme="minorHAnsi"/>
          <w:kern w:val="0"/>
        </w:rPr>
        <w:t xml:space="preserve">. </w:t>
      </w:r>
    </w:p>
    <w:p w14:paraId="068F94FA" w14:textId="79CBEF94" w:rsidR="00A900AA" w:rsidRPr="00A900AA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900AA">
        <w:rPr>
          <w:rFonts w:cstheme="minorHAnsi"/>
          <w:kern w:val="0"/>
        </w:rPr>
        <w:t>Ce processus</w:t>
      </w:r>
      <w:r w:rsidR="00341DD7">
        <w:rPr>
          <w:rFonts w:cstheme="minorHAnsi"/>
          <w:kern w:val="0"/>
        </w:rPr>
        <w:t xml:space="preserve"> </w:t>
      </w:r>
      <w:r w:rsidRPr="00A900AA">
        <w:rPr>
          <w:rFonts w:cstheme="minorHAnsi"/>
          <w:kern w:val="0"/>
        </w:rPr>
        <w:t>comprend les étapes suivantes :</w:t>
      </w:r>
    </w:p>
    <w:p w14:paraId="7EEC098A" w14:textId="693D2F73" w:rsidR="00A900AA" w:rsidRPr="00341DD7" w:rsidRDefault="00A900AA" w:rsidP="00A900A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41DD7">
        <w:rPr>
          <w:rFonts w:cstheme="minorHAnsi"/>
          <w:kern w:val="0"/>
        </w:rPr>
        <w:t xml:space="preserve">Premièrement, tu crois que ce que Dieu a créé </w:t>
      </w:r>
      <w:proofErr w:type="gramStart"/>
      <w:r w:rsidRPr="00341DD7">
        <w:rPr>
          <w:rFonts w:cstheme="minorHAnsi"/>
          <w:kern w:val="0"/>
        </w:rPr>
        <w:t>peut être</w:t>
      </w:r>
      <w:proofErr w:type="gramEnd"/>
      <w:r w:rsidR="00341DD7">
        <w:rPr>
          <w:rFonts w:cstheme="minorHAnsi"/>
          <w:kern w:val="0"/>
        </w:rPr>
        <w:t xml:space="preserve"> </w:t>
      </w:r>
      <w:r w:rsidRPr="00341DD7">
        <w:rPr>
          <w:rFonts w:cstheme="minorHAnsi"/>
          <w:kern w:val="0"/>
        </w:rPr>
        <w:t>changé par ton propre esprit.</w:t>
      </w:r>
    </w:p>
    <w:p w14:paraId="17D9F3B7" w14:textId="58542BAE" w:rsidR="00A900AA" w:rsidRPr="00CD6FE9" w:rsidRDefault="00A900AA" w:rsidP="00A900A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D6FE9">
        <w:rPr>
          <w:rFonts w:cstheme="minorHAnsi"/>
          <w:kern w:val="0"/>
        </w:rPr>
        <w:t>Deuxièmement, tu crois que ce qui est parfait peut être rendu</w:t>
      </w:r>
      <w:r w:rsidR="00CD6FE9">
        <w:rPr>
          <w:rFonts w:cstheme="minorHAnsi"/>
          <w:kern w:val="0"/>
        </w:rPr>
        <w:t xml:space="preserve"> </w:t>
      </w:r>
      <w:r w:rsidRPr="00CD6FE9">
        <w:rPr>
          <w:rFonts w:cstheme="minorHAnsi"/>
          <w:kern w:val="0"/>
        </w:rPr>
        <w:t>imparfait ou en manque.</w:t>
      </w:r>
    </w:p>
    <w:p w14:paraId="5E97A325" w14:textId="6BC0F10C" w:rsidR="00A900AA" w:rsidRPr="00CD6FE9" w:rsidRDefault="00A900AA" w:rsidP="00A900A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D6FE9">
        <w:rPr>
          <w:rFonts w:cstheme="minorHAnsi"/>
          <w:kern w:val="0"/>
        </w:rPr>
        <w:t>Troisièmement, tu crois que tu peux distordre les créations de</w:t>
      </w:r>
      <w:r w:rsidR="00CD6FE9">
        <w:rPr>
          <w:rFonts w:cstheme="minorHAnsi"/>
          <w:kern w:val="0"/>
        </w:rPr>
        <w:t xml:space="preserve"> </w:t>
      </w:r>
      <w:r w:rsidRPr="00CD6FE9">
        <w:rPr>
          <w:rFonts w:cstheme="minorHAnsi"/>
          <w:kern w:val="0"/>
        </w:rPr>
        <w:t>Dieu, y compris toi.</w:t>
      </w:r>
    </w:p>
    <w:p w14:paraId="0593F502" w14:textId="0A364AA4" w:rsidR="00A900AA" w:rsidRDefault="00A900AA" w:rsidP="00A900A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D6FE9">
        <w:rPr>
          <w:rFonts w:cstheme="minorHAnsi"/>
          <w:kern w:val="0"/>
        </w:rPr>
        <w:t xml:space="preserve">Quatrièmement, </w:t>
      </w:r>
      <w:r w:rsidRPr="00CD6FE9">
        <w:rPr>
          <w:rFonts w:cstheme="minorHAnsi"/>
          <w:kern w:val="0"/>
          <w:shd w:val="clear" w:color="auto" w:fill="E2EFD9" w:themeFill="accent6" w:themeFillTint="33"/>
        </w:rPr>
        <w:t>tu crois que tu peux te créer toi-même</w:t>
      </w:r>
      <w:r w:rsidRPr="00CD6FE9">
        <w:rPr>
          <w:rFonts w:cstheme="minorHAnsi"/>
          <w:kern w:val="0"/>
        </w:rPr>
        <w:t xml:space="preserve"> et</w:t>
      </w:r>
      <w:r w:rsidR="00CD6FE9">
        <w:rPr>
          <w:rFonts w:cstheme="minorHAnsi"/>
          <w:kern w:val="0"/>
        </w:rPr>
        <w:t xml:space="preserve"> </w:t>
      </w:r>
      <w:r w:rsidRPr="00CD6FE9">
        <w:rPr>
          <w:rFonts w:cstheme="minorHAnsi"/>
          <w:kern w:val="0"/>
        </w:rPr>
        <w:t xml:space="preserve">qu'il t'appartient de </w:t>
      </w:r>
      <w:r w:rsidRPr="00CD6FE9">
        <w:rPr>
          <w:rFonts w:cstheme="minorHAnsi"/>
          <w:kern w:val="0"/>
          <w:shd w:val="clear" w:color="auto" w:fill="E2EFD9" w:themeFill="accent6" w:themeFillTint="33"/>
        </w:rPr>
        <w:t>diriger ta propre création</w:t>
      </w:r>
      <w:r w:rsidRPr="00CD6FE9">
        <w:rPr>
          <w:rFonts w:cstheme="minorHAnsi"/>
          <w:kern w:val="0"/>
        </w:rPr>
        <w:t>.</w:t>
      </w:r>
    </w:p>
    <w:p w14:paraId="5200B1C1" w14:textId="77777777" w:rsidR="00CD6FE9" w:rsidRPr="00CD6FE9" w:rsidRDefault="00CD6FE9" w:rsidP="00CD6FE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38C8890" w14:textId="54B593B7" w:rsidR="00A900AA" w:rsidRPr="00CD6FE9" w:rsidRDefault="00A900AA" w:rsidP="00CD6FE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D6FE9">
        <w:rPr>
          <w:rFonts w:cstheme="minorHAnsi"/>
          <w:kern w:val="0"/>
          <w:shd w:val="clear" w:color="auto" w:fill="E2EFD9" w:themeFill="accent6" w:themeFillTint="33"/>
        </w:rPr>
        <w:t>Ces distorsions connexes</w:t>
      </w:r>
      <w:r w:rsidRPr="00CD6FE9">
        <w:rPr>
          <w:rFonts w:cstheme="minorHAnsi"/>
          <w:kern w:val="0"/>
        </w:rPr>
        <w:t xml:space="preserve"> </w:t>
      </w:r>
      <w:r w:rsidRPr="00CD6FE9">
        <w:rPr>
          <w:rFonts w:cstheme="minorHAnsi"/>
          <w:b/>
          <w:bCs/>
          <w:kern w:val="0"/>
        </w:rPr>
        <w:t>représentent une image de ce qui</w:t>
      </w:r>
      <w:r w:rsidR="00CD6FE9" w:rsidRPr="00CD6FE9">
        <w:rPr>
          <w:rFonts w:cstheme="minorHAnsi"/>
          <w:b/>
          <w:bCs/>
          <w:kern w:val="0"/>
        </w:rPr>
        <w:t xml:space="preserve"> </w:t>
      </w:r>
      <w:r w:rsidRPr="00CD6FE9">
        <w:rPr>
          <w:rFonts w:cstheme="minorHAnsi"/>
          <w:b/>
          <w:bCs/>
          <w:kern w:val="0"/>
        </w:rPr>
        <w:t xml:space="preserve">s'est en fait passé </w:t>
      </w:r>
      <w:r w:rsidRPr="00CD6FE9">
        <w:rPr>
          <w:rFonts w:cstheme="minorHAnsi"/>
          <w:b/>
          <w:bCs/>
          <w:kern w:val="0"/>
          <w:bdr w:val="single" w:sz="4" w:space="0" w:color="auto"/>
          <w:shd w:val="clear" w:color="auto" w:fill="E2EFD9" w:themeFill="accent6" w:themeFillTint="33"/>
        </w:rPr>
        <w:t>durant la séparation</w:t>
      </w:r>
      <w:r w:rsidRPr="00CD6FE9">
        <w:rPr>
          <w:rFonts w:cstheme="minorHAnsi"/>
          <w:b/>
          <w:bCs/>
          <w:kern w:val="0"/>
        </w:rPr>
        <w:t xml:space="preserve">, ou </w:t>
      </w:r>
      <w:r w:rsidRPr="00CD6FE9">
        <w:rPr>
          <w:rFonts w:cstheme="minorHAnsi"/>
          <w:b/>
          <w:bCs/>
          <w:kern w:val="0"/>
          <w:bdr w:val="single" w:sz="4" w:space="0" w:color="auto"/>
          <w:shd w:val="clear" w:color="auto" w:fill="E2EFD9" w:themeFill="accent6" w:themeFillTint="33"/>
        </w:rPr>
        <w:t>le «détour dans la peur».</w:t>
      </w:r>
    </w:p>
    <w:p w14:paraId="195BA2A6" w14:textId="77777777" w:rsidR="00CD6FE9" w:rsidRPr="00CD6FE9" w:rsidRDefault="00CD6FE9" w:rsidP="00CD6FE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5FAB716" w14:textId="77777777" w:rsidR="00CD6FE9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900AA">
        <w:rPr>
          <w:rFonts w:cstheme="minorHAnsi"/>
          <w:kern w:val="0"/>
        </w:rPr>
        <w:t xml:space="preserve">Rien de cela n'existait avant la séparation </w:t>
      </w:r>
      <w:r w:rsidRPr="00CD6FE9">
        <w:rPr>
          <w:rFonts w:cstheme="minorHAnsi"/>
          <w:kern w:val="0"/>
          <w:bdr w:val="single" w:sz="4" w:space="0" w:color="auto"/>
          <w:shd w:val="clear" w:color="auto" w:fill="FFFFCC"/>
        </w:rPr>
        <w:t>ni n'existe maintenant,</w:t>
      </w:r>
      <w:r w:rsidR="00CD6FE9">
        <w:rPr>
          <w:rFonts w:cstheme="minorHAnsi"/>
          <w:kern w:val="0"/>
        </w:rPr>
        <w:t xml:space="preserve"> </w:t>
      </w:r>
      <w:r w:rsidRPr="00A900AA">
        <w:rPr>
          <w:rFonts w:cstheme="minorHAnsi"/>
          <w:kern w:val="0"/>
        </w:rPr>
        <w:t>de fait.</w:t>
      </w:r>
    </w:p>
    <w:p w14:paraId="1E1A480D" w14:textId="77777777" w:rsidR="00CD6FE9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900AA">
        <w:rPr>
          <w:rFonts w:cstheme="minorHAnsi"/>
          <w:kern w:val="0"/>
        </w:rPr>
        <w:t xml:space="preserve"> </w:t>
      </w:r>
      <w:r w:rsidRPr="00CD6FE9">
        <w:rPr>
          <w:rFonts w:cstheme="minorHAnsi"/>
          <w:kern w:val="0"/>
          <w:bdr w:val="single" w:sz="4" w:space="0" w:color="auto"/>
          <w:shd w:val="clear" w:color="auto" w:fill="FFFFCC"/>
        </w:rPr>
        <w:t>Tout ce que Dieu a créé est comme Lui.</w:t>
      </w:r>
      <w:r w:rsidRPr="00A900AA">
        <w:rPr>
          <w:rFonts w:cstheme="minorHAnsi"/>
          <w:kern w:val="0"/>
        </w:rPr>
        <w:t xml:space="preserve"> </w:t>
      </w:r>
    </w:p>
    <w:p w14:paraId="5EFD5EE1" w14:textId="77777777" w:rsidR="00CD6FE9" w:rsidRDefault="00CD6FE9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88A9F59" w14:textId="297B3F5B" w:rsidR="00A900AA" w:rsidRPr="00A900AA" w:rsidRDefault="00A900AA" w:rsidP="00CD6FE9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D6FE9">
        <w:rPr>
          <w:rFonts w:cstheme="minorHAnsi"/>
          <w:b/>
          <w:bCs/>
          <w:kern w:val="0"/>
          <w:bdr w:val="single" w:sz="4" w:space="0" w:color="auto"/>
          <w:shd w:val="clear" w:color="auto" w:fill="FFFFCC"/>
        </w:rPr>
        <w:t>L'extension</w:t>
      </w:r>
      <w:r w:rsidRPr="00A900AA">
        <w:rPr>
          <w:rFonts w:cstheme="minorHAnsi"/>
          <w:kern w:val="0"/>
        </w:rPr>
        <w:t>,</w:t>
      </w:r>
      <w:r w:rsidR="00CD6FE9">
        <w:rPr>
          <w:rFonts w:cstheme="minorHAnsi"/>
          <w:kern w:val="0"/>
        </w:rPr>
        <w:t xml:space="preserve"> </w:t>
      </w:r>
      <w:r w:rsidRPr="00A900AA">
        <w:rPr>
          <w:rFonts w:cstheme="minorHAnsi"/>
          <w:kern w:val="0"/>
        </w:rPr>
        <w:t xml:space="preserve">telle qu'entreprise par Dieu, est semblable </w:t>
      </w:r>
      <w:r w:rsidRPr="00CD6FE9">
        <w:rPr>
          <w:rFonts w:cstheme="minorHAnsi"/>
          <w:b/>
          <w:bCs/>
          <w:kern w:val="0"/>
          <w:bdr w:val="single" w:sz="4" w:space="0" w:color="auto"/>
          <w:shd w:val="clear" w:color="auto" w:fill="FFFFCC"/>
        </w:rPr>
        <w:t>au rayonnement intérieur</w:t>
      </w:r>
    </w:p>
    <w:p w14:paraId="6D2589C9" w14:textId="77777777" w:rsidR="00CD6FE9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900AA">
        <w:rPr>
          <w:rFonts w:cstheme="minorHAnsi"/>
          <w:kern w:val="0"/>
        </w:rPr>
        <w:t xml:space="preserve">que </w:t>
      </w:r>
      <w:r w:rsidRPr="00CD6FE9">
        <w:rPr>
          <w:rFonts w:cstheme="minorHAnsi"/>
          <w:b/>
          <w:bCs/>
          <w:kern w:val="0"/>
          <w:shd w:val="clear" w:color="auto" w:fill="FFFFCC"/>
        </w:rPr>
        <w:t>les enfants du Père héritent de Lui</w:t>
      </w:r>
      <w:r w:rsidRPr="00A900AA">
        <w:rPr>
          <w:rFonts w:cstheme="minorHAnsi"/>
          <w:kern w:val="0"/>
        </w:rPr>
        <w:t xml:space="preserve">. </w:t>
      </w:r>
    </w:p>
    <w:p w14:paraId="3E1F3ED7" w14:textId="77777777" w:rsidR="00CD6FE9" w:rsidRDefault="00A900AA" w:rsidP="00A900A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D6FE9">
        <w:rPr>
          <w:rFonts w:cstheme="minorHAnsi"/>
          <w:kern w:val="0"/>
        </w:rPr>
        <w:t>Sa source réelle est</w:t>
      </w:r>
      <w:r w:rsidR="00CD6FE9">
        <w:rPr>
          <w:rFonts w:cstheme="minorHAnsi"/>
          <w:kern w:val="0"/>
        </w:rPr>
        <w:t xml:space="preserve"> </w:t>
      </w:r>
      <w:r w:rsidRPr="00CD6FE9">
        <w:rPr>
          <w:rFonts w:cstheme="minorHAnsi"/>
          <w:kern w:val="0"/>
        </w:rPr>
        <w:t>interne.</w:t>
      </w:r>
    </w:p>
    <w:p w14:paraId="44A8ED7B" w14:textId="77777777" w:rsidR="00CD6FE9" w:rsidRDefault="00A900AA" w:rsidP="00A900A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D6FE9">
        <w:rPr>
          <w:rFonts w:cstheme="minorHAnsi"/>
          <w:kern w:val="0"/>
        </w:rPr>
        <w:t xml:space="preserve"> Cela est aussi vrai du Fils que du Père. </w:t>
      </w:r>
    </w:p>
    <w:p w14:paraId="7C49FEAE" w14:textId="77777777" w:rsidR="00CD6FE9" w:rsidRDefault="00A900AA" w:rsidP="00A900A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D6FE9">
        <w:rPr>
          <w:rFonts w:cstheme="minorHAnsi"/>
          <w:kern w:val="0"/>
        </w:rPr>
        <w:t>En ce sens la</w:t>
      </w:r>
      <w:r w:rsidR="00CD6FE9">
        <w:rPr>
          <w:rFonts w:cstheme="minorHAnsi"/>
          <w:kern w:val="0"/>
        </w:rPr>
        <w:t xml:space="preserve"> </w:t>
      </w:r>
      <w:r w:rsidRPr="00CD6FE9">
        <w:rPr>
          <w:rFonts w:cstheme="minorHAnsi"/>
          <w:kern w:val="0"/>
        </w:rPr>
        <w:t xml:space="preserve">création inclut à la fois </w:t>
      </w:r>
      <w:r w:rsidRPr="00CD6FE9">
        <w:rPr>
          <w:rFonts w:cstheme="minorHAnsi"/>
          <w:kern w:val="0"/>
          <w:bdr w:val="single" w:sz="4" w:space="0" w:color="auto"/>
          <w:shd w:val="clear" w:color="auto" w:fill="FFFFCC"/>
        </w:rPr>
        <w:t>la création du Fils par Dieu</w:t>
      </w:r>
      <w:r w:rsidRPr="00CD6FE9">
        <w:rPr>
          <w:rFonts w:cstheme="minorHAnsi"/>
          <w:kern w:val="0"/>
        </w:rPr>
        <w:t xml:space="preserve"> </w:t>
      </w:r>
    </w:p>
    <w:p w14:paraId="554B058E" w14:textId="77777777" w:rsidR="00CD6FE9" w:rsidRDefault="00A900AA" w:rsidP="00CD6FE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D6FE9">
        <w:rPr>
          <w:rFonts w:cstheme="minorHAnsi"/>
          <w:b/>
          <w:bCs/>
          <w:kern w:val="0"/>
        </w:rPr>
        <w:t>et</w:t>
      </w:r>
      <w:r w:rsidRPr="00CD6FE9">
        <w:rPr>
          <w:rFonts w:cstheme="minorHAnsi"/>
          <w:kern w:val="0"/>
        </w:rPr>
        <w:t xml:space="preserve"> </w:t>
      </w:r>
      <w:r w:rsidRPr="00CD6FE9">
        <w:rPr>
          <w:rFonts w:cstheme="minorHAnsi"/>
          <w:kern w:val="0"/>
          <w:bdr w:val="single" w:sz="4" w:space="0" w:color="auto"/>
          <w:shd w:val="clear" w:color="auto" w:fill="FFFFCC"/>
        </w:rPr>
        <w:t>les créations</w:t>
      </w:r>
      <w:r w:rsidR="00CD6FE9" w:rsidRPr="00CD6FE9">
        <w:rPr>
          <w:rFonts w:cstheme="minorHAnsi"/>
          <w:kern w:val="0"/>
          <w:bdr w:val="single" w:sz="4" w:space="0" w:color="auto"/>
          <w:shd w:val="clear" w:color="auto" w:fill="FFFFCC"/>
        </w:rPr>
        <w:t xml:space="preserve"> </w:t>
      </w:r>
      <w:r w:rsidRPr="00CD6FE9">
        <w:rPr>
          <w:rFonts w:cstheme="minorHAnsi"/>
          <w:kern w:val="0"/>
          <w:bdr w:val="single" w:sz="4" w:space="0" w:color="auto"/>
          <w:shd w:val="clear" w:color="auto" w:fill="FFFFCC"/>
        </w:rPr>
        <w:t>du Fils quand son esprit est guéri</w:t>
      </w:r>
      <w:r w:rsidRPr="00A900AA">
        <w:rPr>
          <w:rFonts w:cstheme="minorHAnsi"/>
          <w:kern w:val="0"/>
        </w:rPr>
        <w:t xml:space="preserve">. </w:t>
      </w:r>
    </w:p>
    <w:p w14:paraId="07DE9AB3" w14:textId="4604C5A4" w:rsidR="00A900AA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D6FE9">
        <w:rPr>
          <w:rFonts w:cstheme="minorHAnsi"/>
          <w:kern w:val="0"/>
        </w:rPr>
        <w:t xml:space="preserve">Cela requiert que </w:t>
      </w:r>
      <w:r w:rsidRPr="00CD6FE9">
        <w:rPr>
          <w:rFonts w:cstheme="minorHAnsi"/>
          <w:b/>
          <w:bCs/>
          <w:kern w:val="0"/>
          <w:highlight w:val="yellow"/>
        </w:rPr>
        <w:t>Dieu dote</w:t>
      </w:r>
      <w:r w:rsidR="00CD6FE9" w:rsidRPr="00CD6FE9">
        <w:rPr>
          <w:rFonts w:cstheme="minorHAnsi"/>
          <w:b/>
          <w:bCs/>
          <w:kern w:val="0"/>
          <w:highlight w:val="yellow"/>
        </w:rPr>
        <w:t xml:space="preserve"> </w:t>
      </w:r>
      <w:r w:rsidRPr="00CD6FE9">
        <w:rPr>
          <w:rFonts w:cstheme="minorHAnsi"/>
          <w:b/>
          <w:bCs/>
          <w:kern w:val="0"/>
          <w:highlight w:val="yellow"/>
        </w:rPr>
        <w:t>Son Fils d'une libre volonté</w:t>
      </w:r>
      <w:r w:rsidRPr="00A900AA">
        <w:rPr>
          <w:rFonts w:cstheme="minorHAnsi"/>
          <w:kern w:val="0"/>
        </w:rPr>
        <w:t xml:space="preserve">, parce que </w:t>
      </w:r>
      <w:r w:rsidR="00CD6FE9">
        <w:rPr>
          <w:rFonts w:cstheme="minorHAnsi"/>
          <w:kern w:val="0"/>
        </w:rPr>
        <w:t xml:space="preserve">                                                 </w:t>
      </w:r>
      <w:r w:rsidRPr="00CD6FE9">
        <w:rPr>
          <w:rFonts w:cstheme="minorHAnsi"/>
          <w:kern w:val="0"/>
          <w:bdr w:val="single" w:sz="4" w:space="0" w:color="auto"/>
          <w:shd w:val="clear" w:color="auto" w:fill="FFFFCC"/>
        </w:rPr>
        <w:t>toute création aimante</w:t>
      </w:r>
      <w:r w:rsidRPr="00A900AA">
        <w:rPr>
          <w:rFonts w:cstheme="minorHAnsi"/>
          <w:kern w:val="0"/>
        </w:rPr>
        <w:t xml:space="preserve"> est</w:t>
      </w:r>
      <w:r w:rsidR="00CD6FE9">
        <w:rPr>
          <w:rFonts w:cstheme="minorHAnsi"/>
          <w:kern w:val="0"/>
        </w:rPr>
        <w:t xml:space="preserve"> </w:t>
      </w:r>
      <w:r w:rsidRPr="00A900AA">
        <w:rPr>
          <w:rFonts w:cstheme="minorHAnsi"/>
          <w:kern w:val="0"/>
        </w:rPr>
        <w:t xml:space="preserve">donnée librement en une seule ligne continue </w:t>
      </w:r>
      <w:r w:rsidR="00CD6FE9">
        <w:rPr>
          <w:rFonts w:cstheme="minorHAnsi"/>
          <w:kern w:val="0"/>
        </w:rPr>
        <w:t xml:space="preserve">                                          </w:t>
      </w:r>
      <w:r w:rsidRPr="00CD6FE9">
        <w:rPr>
          <w:rFonts w:cstheme="minorHAnsi"/>
          <w:b/>
          <w:bCs/>
          <w:kern w:val="0"/>
          <w:highlight w:val="yellow"/>
        </w:rPr>
        <w:t>dont tous les aspects</w:t>
      </w:r>
      <w:r w:rsidR="00CD6FE9" w:rsidRPr="00CD6FE9">
        <w:rPr>
          <w:rFonts w:cstheme="minorHAnsi"/>
          <w:b/>
          <w:bCs/>
          <w:kern w:val="0"/>
          <w:highlight w:val="yellow"/>
        </w:rPr>
        <w:t xml:space="preserve"> </w:t>
      </w:r>
      <w:r w:rsidRPr="00CD6FE9">
        <w:rPr>
          <w:rFonts w:cstheme="minorHAnsi"/>
          <w:b/>
          <w:bCs/>
          <w:kern w:val="0"/>
          <w:highlight w:val="yellow"/>
        </w:rPr>
        <w:t>sont du même ordre</w:t>
      </w:r>
      <w:r w:rsidRPr="00A900AA">
        <w:rPr>
          <w:rFonts w:cstheme="minorHAnsi"/>
          <w:kern w:val="0"/>
        </w:rPr>
        <w:t>.</w:t>
      </w:r>
    </w:p>
    <w:p w14:paraId="70FEB68A" w14:textId="77777777" w:rsidR="00CD6FE9" w:rsidRPr="00A900AA" w:rsidRDefault="00CD6FE9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44FCDF6" w14:textId="77777777" w:rsidR="00CD6FE9" w:rsidRDefault="00A900AA" w:rsidP="00A900A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D6FE9">
        <w:rPr>
          <w:rFonts w:cstheme="minorHAnsi"/>
          <w:b/>
          <w:bCs/>
          <w:kern w:val="0"/>
          <w:highlight w:val="yellow"/>
        </w:rPr>
        <w:lastRenderedPageBreak/>
        <w:t>Le jardin d'Éden, ou la condition d'avant la séparation,</w:t>
      </w:r>
      <w:r w:rsidRPr="00CD6FE9">
        <w:rPr>
          <w:rFonts w:cstheme="minorHAnsi"/>
          <w:kern w:val="0"/>
        </w:rPr>
        <w:t xml:space="preserve"> était un</w:t>
      </w:r>
      <w:r w:rsidR="00CD6FE9">
        <w:rPr>
          <w:rFonts w:cstheme="minorHAnsi"/>
          <w:kern w:val="0"/>
        </w:rPr>
        <w:t xml:space="preserve"> </w:t>
      </w:r>
      <w:r w:rsidRPr="00CD6FE9">
        <w:rPr>
          <w:rFonts w:cstheme="minorHAnsi"/>
          <w:kern w:val="0"/>
        </w:rPr>
        <w:t xml:space="preserve">état d'esprit dans lequel </w:t>
      </w:r>
      <w:r w:rsidRPr="00CD6FE9">
        <w:rPr>
          <w:rFonts w:cstheme="minorHAnsi"/>
          <w:kern w:val="0"/>
          <w:u w:val="dotted"/>
          <w:shd w:val="clear" w:color="auto" w:fill="FFFFCC"/>
        </w:rPr>
        <w:t>il n'y avait aucun besoin</w:t>
      </w:r>
      <w:r w:rsidRPr="00CD6FE9">
        <w:rPr>
          <w:rFonts w:cstheme="minorHAnsi"/>
          <w:kern w:val="0"/>
        </w:rPr>
        <w:t>.</w:t>
      </w:r>
    </w:p>
    <w:p w14:paraId="7FEBA600" w14:textId="137BF9A7" w:rsidR="00A900AA" w:rsidRPr="00E532A7" w:rsidRDefault="00A900AA" w:rsidP="00A900A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CD6FE9">
        <w:rPr>
          <w:rFonts w:cstheme="minorHAnsi"/>
          <w:kern w:val="0"/>
        </w:rPr>
        <w:t>Quand Adam</w:t>
      </w:r>
      <w:r w:rsidR="00CD6FE9">
        <w:rPr>
          <w:rFonts w:cstheme="minorHAnsi"/>
          <w:kern w:val="0"/>
        </w:rPr>
        <w:t xml:space="preserve"> </w:t>
      </w:r>
      <w:r w:rsidRPr="00CD6FE9">
        <w:rPr>
          <w:rFonts w:cstheme="minorHAnsi"/>
          <w:kern w:val="0"/>
        </w:rPr>
        <w:t xml:space="preserve">prêta l'oreille aux </w:t>
      </w:r>
      <w:r w:rsidRPr="00E532A7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«mensonges du serpent»,</w:t>
      </w:r>
      <w:r w:rsidRPr="00CD6FE9">
        <w:rPr>
          <w:rFonts w:cstheme="minorHAnsi"/>
          <w:kern w:val="0"/>
        </w:rPr>
        <w:t xml:space="preserve"> </w:t>
      </w:r>
      <w:r w:rsidRPr="00E532A7">
        <w:rPr>
          <w:rFonts w:cstheme="minorHAnsi"/>
          <w:b/>
          <w:bCs/>
          <w:kern w:val="0"/>
          <w:shd w:val="clear" w:color="auto" w:fill="E2EFD9" w:themeFill="accent6" w:themeFillTint="33"/>
        </w:rPr>
        <w:t>tout ce qu'il entendit</w:t>
      </w:r>
    </w:p>
    <w:p w14:paraId="7DEA32B0" w14:textId="592A9FF3" w:rsidR="00E532A7" w:rsidRPr="00E532A7" w:rsidRDefault="00E532A7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0"/>
          <w:szCs w:val="20"/>
        </w:rPr>
      </w:pPr>
      <w:r>
        <w:rPr>
          <w:rFonts w:cstheme="minorHAnsi"/>
          <w:b/>
          <w:bCs/>
          <w:kern w:val="0"/>
        </w:rPr>
        <w:t xml:space="preserve">               </w:t>
      </w:r>
      <w:r w:rsidR="00A900AA" w:rsidRPr="00E532A7">
        <w:rPr>
          <w:rFonts w:cstheme="minorHAnsi"/>
          <w:b/>
          <w:bCs/>
          <w:kern w:val="0"/>
          <w:shd w:val="clear" w:color="auto" w:fill="E2EFD9" w:themeFill="accent6" w:themeFillTint="33"/>
        </w:rPr>
        <w:t>était faux</w:t>
      </w:r>
      <w:r w:rsidR="00A900AA" w:rsidRPr="00E532A7">
        <w:rPr>
          <w:rFonts w:cstheme="minorHAnsi"/>
          <w:kern w:val="0"/>
          <w:shd w:val="clear" w:color="auto" w:fill="E2EFD9" w:themeFill="accent6" w:themeFillTint="33"/>
        </w:rPr>
        <w:t>.</w:t>
      </w:r>
      <w:r w:rsidR="00A900AA" w:rsidRPr="00A900AA">
        <w:rPr>
          <w:rFonts w:cstheme="minorHAnsi"/>
          <w:kern w:val="0"/>
        </w:rPr>
        <w:t xml:space="preserve"> </w:t>
      </w:r>
      <w:r>
        <w:rPr>
          <w:rFonts w:cstheme="minorHAnsi"/>
          <w:kern w:val="0"/>
        </w:rPr>
        <w:t xml:space="preserve">   </w:t>
      </w:r>
      <w:r w:rsidRPr="00E532A7">
        <w:rPr>
          <w:rFonts w:cstheme="minorHAnsi"/>
          <w:i/>
          <w:iCs/>
          <w:kern w:val="0"/>
          <w:sz w:val="20"/>
          <w:szCs w:val="20"/>
        </w:rPr>
        <w:t xml:space="preserve">( le mensonge du serpent est l’ego) </w:t>
      </w:r>
    </w:p>
    <w:p w14:paraId="62F83269" w14:textId="77777777" w:rsidR="00E532A7" w:rsidRDefault="00E532A7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6400B35" w14:textId="77777777" w:rsidR="00E532A7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532A7">
        <w:rPr>
          <w:rFonts w:cstheme="minorHAnsi"/>
          <w:b/>
          <w:bCs/>
          <w:color w:val="C00000"/>
          <w:kern w:val="0"/>
        </w:rPr>
        <w:t>Tu n'es pas obligé de continuer à croire ce qui n'est</w:t>
      </w:r>
      <w:r w:rsidR="00E532A7" w:rsidRPr="00E532A7">
        <w:rPr>
          <w:rFonts w:cstheme="minorHAnsi"/>
          <w:b/>
          <w:bCs/>
          <w:color w:val="C00000"/>
          <w:kern w:val="0"/>
        </w:rPr>
        <w:t xml:space="preserve"> </w:t>
      </w:r>
      <w:r w:rsidRPr="00E532A7">
        <w:rPr>
          <w:rFonts w:cstheme="minorHAnsi"/>
          <w:b/>
          <w:bCs/>
          <w:color w:val="C00000"/>
          <w:kern w:val="0"/>
        </w:rPr>
        <w:t>pas vrai à moins que tu ne choisisses de le faire</w:t>
      </w:r>
      <w:r w:rsidRPr="00A900AA">
        <w:rPr>
          <w:rFonts w:cstheme="minorHAnsi"/>
          <w:kern w:val="0"/>
        </w:rPr>
        <w:t xml:space="preserve">. </w:t>
      </w:r>
    </w:p>
    <w:p w14:paraId="2F9521B9" w14:textId="77777777" w:rsidR="00E532A7" w:rsidRDefault="00A900AA" w:rsidP="00A900A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532A7">
        <w:rPr>
          <w:rFonts w:cstheme="minorHAnsi"/>
          <w:kern w:val="0"/>
          <w:shd w:val="clear" w:color="auto" w:fill="FFFFCC"/>
        </w:rPr>
        <w:t>Tout cela peut</w:t>
      </w:r>
      <w:r w:rsidR="00E532A7" w:rsidRPr="00E532A7">
        <w:rPr>
          <w:rFonts w:cstheme="minorHAnsi"/>
          <w:kern w:val="0"/>
          <w:shd w:val="clear" w:color="auto" w:fill="FFFFCC"/>
        </w:rPr>
        <w:t xml:space="preserve"> </w:t>
      </w:r>
      <w:r w:rsidRPr="00E532A7">
        <w:rPr>
          <w:rFonts w:cstheme="minorHAnsi"/>
          <w:kern w:val="0"/>
          <w:shd w:val="clear" w:color="auto" w:fill="FFFFCC"/>
        </w:rPr>
        <w:t>littéralement disparaître en un clin d'</w:t>
      </w:r>
      <w:proofErr w:type="spellStart"/>
      <w:r w:rsidRPr="00E532A7">
        <w:rPr>
          <w:rFonts w:cstheme="minorHAnsi"/>
          <w:kern w:val="0"/>
          <w:shd w:val="clear" w:color="auto" w:fill="FFFFCC"/>
        </w:rPr>
        <w:t>oeil</w:t>
      </w:r>
      <w:proofErr w:type="spellEnd"/>
      <w:r w:rsidRPr="00E532A7">
        <w:rPr>
          <w:rFonts w:cstheme="minorHAnsi"/>
          <w:kern w:val="0"/>
        </w:rPr>
        <w:t xml:space="preserve"> parce qu'il s'agit simplement</w:t>
      </w:r>
      <w:r w:rsidR="00E532A7">
        <w:rPr>
          <w:rFonts w:cstheme="minorHAnsi"/>
          <w:kern w:val="0"/>
        </w:rPr>
        <w:t xml:space="preserve"> </w:t>
      </w:r>
      <w:r w:rsidRPr="00E532A7">
        <w:rPr>
          <w:rFonts w:cstheme="minorHAnsi"/>
          <w:kern w:val="0"/>
          <w:shd w:val="clear" w:color="auto" w:fill="E2EFD9" w:themeFill="accent6" w:themeFillTint="33"/>
        </w:rPr>
        <w:t xml:space="preserve">d'une </w:t>
      </w:r>
      <w:proofErr w:type="spellStart"/>
      <w:r w:rsidRPr="00E532A7">
        <w:rPr>
          <w:rFonts w:cstheme="minorHAnsi"/>
          <w:kern w:val="0"/>
          <w:shd w:val="clear" w:color="auto" w:fill="E2EFD9" w:themeFill="accent6" w:themeFillTint="33"/>
        </w:rPr>
        <w:t>malperception</w:t>
      </w:r>
      <w:proofErr w:type="spellEnd"/>
      <w:r w:rsidRPr="00E532A7">
        <w:rPr>
          <w:rFonts w:cstheme="minorHAnsi"/>
          <w:kern w:val="0"/>
        </w:rPr>
        <w:t xml:space="preserve">. </w:t>
      </w:r>
    </w:p>
    <w:p w14:paraId="2CE826B1" w14:textId="77777777" w:rsidR="00E532A7" w:rsidRDefault="00E532A7" w:rsidP="00E532A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185E1CA" w14:textId="77777777" w:rsidR="00E532A7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532A7">
        <w:rPr>
          <w:rFonts w:cstheme="minorHAnsi"/>
          <w:kern w:val="0"/>
        </w:rPr>
        <w:t>Ce qui se voit en rêve semble très</w:t>
      </w:r>
      <w:r w:rsidR="00E532A7">
        <w:rPr>
          <w:rFonts w:cstheme="minorHAnsi"/>
          <w:kern w:val="0"/>
        </w:rPr>
        <w:t xml:space="preserve"> </w:t>
      </w:r>
      <w:r w:rsidRPr="00A900AA">
        <w:rPr>
          <w:rFonts w:cstheme="minorHAnsi"/>
          <w:kern w:val="0"/>
        </w:rPr>
        <w:t>réel.</w:t>
      </w:r>
    </w:p>
    <w:p w14:paraId="277D84EB" w14:textId="77777777" w:rsidR="00E532A7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900AA">
        <w:rPr>
          <w:rFonts w:cstheme="minorHAnsi"/>
          <w:kern w:val="0"/>
        </w:rPr>
        <w:t>Or la Bible dit qu'un profond sommeil tomba sur Adam,</w:t>
      </w:r>
      <w:r w:rsidR="00E532A7">
        <w:rPr>
          <w:rFonts w:cstheme="minorHAnsi"/>
          <w:kern w:val="0"/>
        </w:rPr>
        <w:t xml:space="preserve"> </w:t>
      </w:r>
      <w:r w:rsidRPr="00A900AA">
        <w:rPr>
          <w:rFonts w:cstheme="minorHAnsi"/>
          <w:kern w:val="0"/>
        </w:rPr>
        <w:t xml:space="preserve">mais nulle part il n'est fait mention de son réveil. </w:t>
      </w:r>
    </w:p>
    <w:p w14:paraId="7BF82A8C" w14:textId="77777777" w:rsidR="00E532A7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900AA">
        <w:rPr>
          <w:rFonts w:cstheme="minorHAnsi"/>
          <w:kern w:val="0"/>
        </w:rPr>
        <w:t>Le monde n'a</w:t>
      </w:r>
      <w:r w:rsidR="00E532A7">
        <w:rPr>
          <w:rFonts w:cstheme="minorHAnsi"/>
          <w:kern w:val="0"/>
        </w:rPr>
        <w:t xml:space="preserve"> </w:t>
      </w:r>
      <w:r w:rsidRPr="00A900AA">
        <w:rPr>
          <w:rFonts w:cstheme="minorHAnsi"/>
          <w:kern w:val="0"/>
        </w:rPr>
        <w:t>pas encore fait l'expérience d'une renaissance ou d'un réveil</w:t>
      </w:r>
      <w:r w:rsidR="00E532A7">
        <w:rPr>
          <w:rFonts w:cstheme="minorHAnsi"/>
          <w:kern w:val="0"/>
        </w:rPr>
        <w:t xml:space="preserve"> </w:t>
      </w:r>
      <w:r w:rsidRPr="00A900AA">
        <w:rPr>
          <w:rFonts w:cstheme="minorHAnsi"/>
          <w:kern w:val="0"/>
        </w:rPr>
        <w:t>global.</w:t>
      </w:r>
    </w:p>
    <w:p w14:paraId="249C9117" w14:textId="77777777" w:rsidR="00E532A7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900AA">
        <w:rPr>
          <w:rFonts w:cstheme="minorHAnsi"/>
          <w:kern w:val="0"/>
        </w:rPr>
        <w:t xml:space="preserve"> </w:t>
      </w:r>
      <w:r w:rsidRPr="00E532A7">
        <w:rPr>
          <w:rFonts w:cstheme="minorHAnsi"/>
          <w:kern w:val="0"/>
          <w:bdr w:val="single" w:sz="4" w:space="0" w:color="auto"/>
          <w:shd w:val="clear" w:color="auto" w:fill="FFFFCC"/>
        </w:rPr>
        <w:t>Une telle renaissance est impossible tant que tu continues</w:t>
      </w:r>
      <w:r w:rsidR="00E532A7" w:rsidRPr="00E532A7">
        <w:rPr>
          <w:rFonts w:cstheme="minorHAnsi"/>
          <w:kern w:val="0"/>
          <w:bdr w:val="single" w:sz="4" w:space="0" w:color="auto"/>
          <w:shd w:val="clear" w:color="auto" w:fill="FFFFCC"/>
        </w:rPr>
        <w:t xml:space="preserve"> </w:t>
      </w:r>
      <w:r w:rsidRPr="00E532A7">
        <w:rPr>
          <w:rFonts w:cstheme="minorHAnsi"/>
          <w:kern w:val="0"/>
          <w:bdr w:val="single" w:sz="4" w:space="0" w:color="auto"/>
          <w:shd w:val="clear" w:color="auto" w:fill="FFFFCC"/>
        </w:rPr>
        <w:t xml:space="preserve">à projeter ou à </w:t>
      </w:r>
      <w:proofErr w:type="spellStart"/>
      <w:r w:rsidRPr="00E532A7">
        <w:rPr>
          <w:rFonts w:cstheme="minorHAnsi"/>
          <w:kern w:val="0"/>
          <w:bdr w:val="single" w:sz="4" w:space="0" w:color="auto"/>
          <w:shd w:val="clear" w:color="auto" w:fill="FFFFCC"/>
        </w:rPr>
        <w:t>malcréer</w:t>
      </w:r>
      <w:proofErr w:type="spellEnd"/>
      <w:r w:rsidRPr="00A900AA">
        <w:rPr>
          <w:rFonts w:cstheme="minorHAnsi"/>
          <w:kern w:val="0"/>
        </w:rPr>
        <w:t xml:space="preserve">. </w:t>
      </w:r>
    </w:p>
    <w:p w14:paraId="3C4EBC45" w14:textId="1F811964" w:rsidR="00A900AA" w:rsidRDefault="00A900AA" w:rsidP="00A900A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532A7">
        <w:rPr>
          <w:rFonts w:cstheme="minorHAnsi"/>
          <w:b/>
          <w:bCs/>
          <w:color w:val="C00000"/>
          <w:kern w:val="0"/>
        </w:rPr>
        <w:t>Toutefois, il reste encore en toi le</w:t>
      </w:r>
      <w:r w:rsidR="00E532A7" w:rsidRPr="00E532A7">
        <w:rPr>
          <w:rFonts w:cstheme="minorHAnsi"/>
          <w:b/>
          <w:bCs/>
          <w:color w:val="C00000"/>
          <w:kern w:val="0"/>
        </w:rPr>
        <w:t xml:space="preserve"> </w:t>
      </w:r>
      <w:r w:rsidRPr="00E532A7">
        <w:rPr>
          <w:rFonts w:cstheme="minorHAnsi"/>
          <w:b/>
          <w:bCs/>
          <w:color w:val="C00000"/>
          <w:kern w:val="0"/>
        </w:rPr>
        <w:t xml:space="preserve">potentiel d'étendre, comme Dieu étendit </w:t>
      </w:r>
      <w:r w:rsidRPr="00E532A7">
        <w:rPr>
          <w:rFonts w:cstheme="minorHAnsi"/>
          <w:b/>
          <w:bCs/>
          <w:color w:val="C00000"/>
          <w:kern w:val="0"/>
          <w:highlight w:val="yellow"/>
        </w:rPr>
        <w:t>Son Pur-Esprit à toi</w:t>
      </w:r>
      <w:r w:rsidRPr="00E532A7">
        <w:rPr>
          <w:rFonts w:cstheme="minorHAnsi"/>
          <w:kern w:val="0"/>
        </w:rPr>
        <w:t>.</w:t>
      </w:r>
    </w:p>
    <w:p w14:paraId="470B0D36" w14:textId="77777777" w:rsidR="00E532A7" w:rsidRPr="00E532A7" w:rsidRDefault="00E532A7" w:rsidP="00E532A7">
      <w:pPr>
        <w:pStyle w:val="Paragraphedeliste"/>
        <w:autoSpaceDE w:val="0"/>
        <w:autoSpaceDN w:val="0"/>
        <w:adjustRightInd w:val="0"/>
        <w:spacing w:after="0" w:line="240" w:lineRule="auto"/>
        <w:ind w:left="775"/>
        <w:rPr>
          <w:rFonts w:cstheme="minorHAnsi"/>
          <w:b/>
          <w:bCs/>
          <w:kern w:val="0"/>
        </w:rPr>
      </w:pPr>
    </w:p>
    <w:p w14:paraId="21654CF3" w14:textId="327828A6" w:rsidR="00A900AA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532A7">
        <w:rPr>
          <w:rFonts w:cstheme="minorHAnsi"/>
          <w:b/>
          <w:bCs/>
          <w:kern w:val="0"/>
        </w:rPr>
        <w:t>En réalité</w:t>
      </w:r>
      <w:r w:rsidRPr="00A900AA">
        <w:rPr>
          <w:rFonts w:cstheme="minorHAnsi"/>
          <w:kern w:val="0"/>
        </w:rPr>
        <w:t xml:space="preserve"> </w:t>
      </w:r>
      <w:r w:rsidRPr="00E532A7">
        <w:rPr>
          <w:rFonts w:cstheme="minorHAnsi"/>
          <w:kern w:val="0"/>
          <w:u w:val="dotted"/>
        </w:rPr>
        <w:t>c'est ton seul choix,</w:t>
      </w:r>
      <w:r w:rsidRPr="00A900AA">
        <w:rPr>
          <w:rFonts w:cstheme="minorHAnsi"/>
          <w:kern w:val="0"/>
        </w:rPr>
        <w:t xml:space="preserve"> car </w:t>
      </w:r>
      <w:r w:rsidRPr="00E532A7">
        <w:rPr>
          <w:rFonts w:cstheme="minorHAnsi"/>
          <w:b/>
          <w:bCs/>
          <w:kern w:val="0"/>
          <w:shd w:val="clear" w:color="auto" w:fill="FFFFCC"/>
        </w:rPr>
        <w:t>ta libre volonté t'a été donnée</w:t>
      </w:r>
      <w:r w:rsidR="00E532A7" w:rsidRPr="00E532A7">
        <w:rPr>
          <w:rFonts w:cstheme="minorHAnsi"/>
          <w:b/>
          <w:bCs/>
          <w:kern w:val="0"/>
          <w:shd w:val="clear" w:color="auto" w:fill="FFFFCC"/>
        </w:rPr>
        <w:t xml:space="preserve"> </w:t>
      </w:r>
      <w:r w:rsidRPr="00E532A7">
        <w:rPr>
          <w:rFonts w:cstheme="minorHAnsi"/>
          <w:b/>
          <w:bCs/>
          <w:kern w:val="0"/>
          <w:shd w:val="clear" w:color="auto" w:fill="FFFFCC"/>
        </w:rPr>
        <w:t>pour ta joie dans la</w:t>
      </w:r>
      <w:r w:rsidRPr="00A900AA">
        <w:rPr>
          <w:rFonts w:cstheme="minorHAnsi"/>
          <w:kern w:val="0"/>
        </w:rPr>
        <w:t xml:space="preserve"> </w:t>
      </w:r>
      <w:r w:rsidRPr="00E532A7">
        <w:rPr>
          <w:rFonts w:cstheme="minorHAnsi"/>
          <w:b/>
          <w:bCs/>
          <w:kern w:val="0"/>
          <w:shd w:val="clear" w:color="auto" w:fill="FFFFCC"/>
        </w:rPr>
        <w:t>création du parfait.</w:t>
      </w:r>
    </w:p>
    <w:p w14:paraId="3DEC4681" w14:textId="77777777" w:rsidR="00E532A7" w:rsidRPr="00A900AA" w:rsidRDefault="00E532A7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096B608" w14:textId="77777777" w:rsidR="00E532A7" w:rsidRDefault="00A900AA" w:rsidP="00A900A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D6FE9">
        <w:rPr>
          <w:rFonts w:cstheme="minorHAnsi"/>
          <w:kern w:val="0"/>
        </w:rPr>
        <w:t xml:space="preserve">En définitive, </w:t>
      </w:r>
      <w:r w:rsidRPr="00E532A7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toute peur peut se réduire à cette </w:t>
      </w:r>
      <w:proofErr w:type="spellStart"/>
      <w:r w:rsidRPr="00E532A7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malperception</w:t>
      </w:r>
      <w:proofErr w:type="spellEnd"/>
      <w:r w:rsidR="00E532A7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 </w:t>
      </w:r>
      <w:r w:rsidRPr="00E532A7">
        <w:rPr>
          <w:rFonts w:cstheme="minorHAnsi"/>
          <w:kern w:val="0"/>
        </w:rPr>
        <w:t xml:space="preserve">fondamentale selon laquelle </w:t>
      </w:r>
      <w:r w:rsidRPr="00E532A7">
        <w:rPr>
          <w:rFonts w:cstheme="minorHAnsi"/>
          <w:kern w:val="0"/>
          <w:shd w:val="clear" w:color="auto" w:fill="E2EFD9" w:themeFill="accent6" w:themeFillTint="33"/>
        </w:rPr>
        <w:t>tu es capable d'usurper la puissance</w:t>
      </w:r>
      <w:r w:rsidR="00E532A7" w:rsidRPr="00E532A7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E532A7">
        <w:rPr>
          <w:rFonts w:cstheme="minorHAnsi"/>
          <w:kern w:val="0"/>
          <w:shd w:val="clear" w:color="auto" w:fill="E2EFD9" w:themeFill="accent6" w:themeFillTint="33"/>
        </w:rPr>
        <w:t>de Dieu</w:t>
      </w:r>
      <w:r w:rsidRPr="00E532A7">
        <w:rPr>
          <w:rFonts w:cstheme="minorHAnsi"/>
          <w:kern w:val="0"/>
        </w:rPr>
        <w:t xml:space="preserve">. </w:t>
      </w:r>
    </w:p>
    <w:p w14:paraId="2DD103A3" w14:textId="77777777" w:rsidR="00E532A7" w:rsidRDefault="00E532A7" w:rsidP="00E532A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DB61CB1" w14:textId="77777777" w:rsidR="00E532A7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hd w:val="clear" w:color="auto" w:fill="FFFFCC"/>
        </w:rPr>
      </w:pPr>
      <w:r w:rsidRPr="00E532A7">
        <w:rPr>
          <w:rFonts w:cstheme="minorHAnsi"/>
          <w:kern w:val="0"/>
        </w:rPr>
        <w:t xml:space="preserve">Bien sûr, </w:t>
      </w:r>
      <w:r w:rsidRPr="00E532A7">
        <w:rPr>
          <w:rFonts w:cstheme="minorHAnsi"/>
          <w:kern w:val="0"/>
          <w:bdr w:val="single" w:sz="4" w:space="0" w:color="auto"/>
        </w:rPr>
        <w:t>tu ne peux pas et tu n'as jamais été capable de</w:t>
      </w:r>
      <w:r w:rsidR="00E532A7" w:rsidRPr="00E532A7">
        <w:rPr>
          <w:rFonts w:cstheme="minorHAnsi"/>
          <w:kern w:val="0"/>
          <w:bdr w:val="single" w:sz="4" w:space="0" w:color="auto"/>
        </w:rPr>
        <w:t xml:space="preserve"> </w:t>
      </w:r>
      <w:r w:rsidRPr="00E532A7">
        <w:rPr>
          <w:rFonts w:cstheme="minorHAnsi"/>
          <w:kern w:val="0"/>
          <w:bdr w:val="single" w:sz="4" w:space="0" w:color="auto"/>
        </w:rPr>
        <w:t>le faire.</w:t>
      </w:r>
      <w:r w:rsidRPr="00A900AA">
        <w:rPr>
          <w:rFonts w:cstheme="minorHAnsi"/>
          <w:kern w:val="0"/>
        </w:rPr>
        <w:t xml:space="preserve"> </w:t>
      </w:r>
      <w:r w:rsidRPr="00E532A7">
        <w:rPr>
          <w:rFonts w:cstheme="minorHAnsi"/>
          <w:kern w:val="0"/>
          <w:shd w:val="clear" w:color="auto" w:fill="FFFFCC"/>
        </w:rPr>
        <w:t xml:space="preserve">Voilà la base réelle de ton évasion de la peur. </w:t>
      </w:r>
    </w:p>
    <w:p w14:paraId="3B6A9133" w14:textId="16E0259B" w:rsidR="00E532A7" w:rsidRDefault="00313C6F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hd w:val="clear" w:color="auto" w:fill="FFFFCC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F745D" wp14:editId="65C4371F">
                <wp:simplePos x="0" y="0"/>
                <wp:positionH relativeFrom="column">
                  <wp:posOffset>-384611</wp:posOffset>
                </wp:positionH>
                <wp:positionV relativeFrom="paragraph">
                  <wp:posOffset>51685</wp:posOffset>
                </wp:positionV>
                <wp:extent cx="5781088" cy="693209"/>
                <wp:effectExtent l="0" t="0" r="10160" b="12065"/>
                <wp:wrapNone/>
                <wp:docPr id="300573650" name="Parchemin 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088" cy="693209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EA9C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3" o:spid="_x0000_s1026" type="#_x0000_t98" style="position:absolute;margin-left:-30.3pt;margin-top:4.05pt;width:455.2pt;height:5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" filled="f" strokecolor="#09101d [484]" strokeweight="1pt">
                <v:stroke joinstyle="miter"/>
              </v:shape>
            </w:pict>
          </mc:Fallback>
        </mc:AlternateContent>
      </w:r>
    </w:p>
    <w:p w14:paraId="51F6AD83" w14:textId="7D3EDABC" w:rsidR="00A900AA" w:rsidRPr="00A900AA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532A7">
        <w:rPr>
          <w:rFonts w:ascii="Arial" w:hAnsi="Arial" w:cs="Arial"/>
          <w:kern w:val="0"/>
          <w:highlight w:val="yellow"/>
        </w:rPr>
        <w:t>L'évasion</w:t>
      </w:r>
      <w:r w:rsidR="00E532A7" w:rsidRPr="00E532A7">
        <w:rPr>
          <w:rFonts w:ascii="Arial" w:hAnsi="Arial" w:cs="Arial"/>
          <w:kern w:val="0"/>
          <w:highlight w:val="yellow"/>
        </w:rPr>
        <w:t xml:space="preserve"> </w:t>
      </w:r>
      <w:r w:rsidRPr="00E532A7">
        <w:rPr>
          <w:rFonts w:ascii="Arial" w:hAnsi="Arial" w:cs="Arial"/>
          <w:kern w:val="0"/>
          <w:highlight w:val="yellow"/>
        </w:rPr>
        <w:t>est amenée par ton acceptation de l'Expiation</w:t>
      </w:r>
      <w:r w:rsidRPr="00A900AA">
        <w:rPr>
          <w:rFonts w:cstheme="minorHAnsi"/>
          <w:kern w:val="0"/>
        </w:rPr>
        <w:t>, qui te permet de</w:t>
      </w:r>
    </w:p>
    <w:p w14:paraId="2C2F0C99" w14:textId="77777777" w:rsidR="00E44F2E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900AA">
        <w:rPr>
          <w:rFonts w:cstheme="minorHAnsi"/>
          <w:kern w:val="0"/>
        </w:rPr>
        <w:t xml:space="preserve">te rendre compte que </w:t>
      </w:r>
      <w:r w:rsidRPr="00E44F2E">
        <w:rPr>
          <w:rFonts w:cstheme="minorHAnsi"/>
          <w:b/>
          <w:bCs/>
          <w:kern w:val="0"/>
          <w:bdr w:val="single" w:sz="4" w:space="0" w:color="auto"/>
        </w:rPr>
        <w:t>tes erreurs ne se sont jamais réellement</w:t>
      </w:r>
      <w:r w:rsidR="00E44F2E" w:rsidRPr="00E44F2E">
        <w:rPr>
          <w:rFonts w:cstheme="minorHAnsi"/>
          <w:b/>
          <w:bCs/>
          <w:kern w:val="0"/>
          <w:bdr w:val="single" w:sz="4" w:space="0" w:color="auto"/>
        </w:rPr>
        <w:t xml:space="preserve"> </w:t>
      </w:r>
      <w:r w:rsidRPr="00E44F2E">
        <w:rPr>
          <w:rFonts w:cstheme="minorHAnsi"/>
          <w:b/>
          <w:bCs/>
          <w:kern w:val="0"/>
          <w:bdr w:val="single" w:sz="4" w:space="0" w:color="auto"/>
        </w:rPr>
        <w:t>produites.</w:t>
      </w:r>
      <w:r w:rsidRPr="00A900AA">
        <w:rPr>
          <w:rFonts w:cstheme="minorHAnsi"/>
          <w:kern w:val="0"/>
        </w:rPr>
        <w:t xml:space="preserve"> </w:t>
      </w:r>
    </w:p>
    <w:p w14:paraId="258FCDA3" w14:textId="77777777" w:rsidR="00E44F2E" w:rsidRDefault="00E44F2E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E9327B4" w14:textId="77777777" w:rsidR="00E44F2E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900AA">
        <w:rPr>
          <w:rFonts w:cstheme="minorHAnsi"/>
          <w:kern w:val="0"/>
        </w:rPr>
        <w:t>C'est seulement après que le profond sommeil fut</w:t>
      </w:r>
      <w:r w:rsidR="00E44F2E">
        <w:rPr>
          <w:rFonts w:cstheme="minorHAnsi"/>
          <w:kern w:val="0"/>
        </w:rPr>
        <w:t xml:space="preserve"> </w:t>
      </w:r>
      <w:r w:rsidRPr="00A900AA">
        <w:rPr>
          <w:rFonts w:cstheme="minorHAnsi"/>
          <w:kern w:val="0"/>
        </w:rPr>
        <w:t>tombé sur Adam qu'il put faire des cauchemars.</w:t>
      </w:r>
    </w:p>
    <w:p w14:paraId="46A7B649" w14:textId="324B811C" w:rsidR="00A900AA" w:rsidRPr="00E44F2E" w:rsidRDefault="00A900AA" w:rsidP="00A900A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44F2E">
        <w:rPr>
          <w:rFonts w:cstheme="minorHAnsi"/>
          <w:kern w:val="0"/>
        </w:rPr>
        <w:t>Si une lumière</w:t>
      </w:r>
      <w:r w:rsidR="00E44F2E">
        <w:rPr>
          <w:rFonts w:cstheme="minorHAnsi"/>
          <w:kern w:val="0"/>
        </w:rPr>
        <w:t xml:space="preserve"> </w:t>
      </w:r>
      <w:r w:rsidRPr="00E44F2E">
        <w:rPr>
          <w:rFonts w:cstheme="minorHAnsi"/>
          <w:kern w:val="0"/>
        </w:rPr>
        <w:t xml:space="preserve">est allumée soudainement </w:t>
      </w:r>
      <w:r w:rsidRPr="00E44F2E">
        <w:rPr>
          <w:rFonts w:cstheme="minorHAnsi"/>
          <w:kern w:val="0"/>
          <w:shd w:val="clear" w:color="auto" w:fill="E2EFD9" w:themeFill="accent6" w:themeFillTint="33"/>
        </w:rPr>
        <w:t>pendant que quelqu'un fait un rêve</w:t>
      </w:r>
    </w:p>
    <w:p w14:paraId="2A6EF880" w14:textId="77777777" w:rsidR="00E44F2E" w:rsidRDefault="00E44F2E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</w:t>
      </w:r>
      <w:r w:rsidR="00A900AA" w:rsidRPr="00E44F2E">
        <w:rPr>
          <w:rFonts w:cstheme="minorHAnsi"/>
          <w:kern w:val="0"/>
          <w:shd w:val="clear" w:color="auto" w:fill="E2EFD9" w:themeFill="accent6" w:themeFillTint="33"/>
        </w:rPr>
        <w:t>apeurant</w:t>
      </w:r>
      <w:r w:rsidR="00A900AA" w:rsidRPr="00A900AA">
        <w:rPr>
          <w:rFonts w:cstheme="minorHAnsi"/>
          <w:kern w:val="0"/>
        </w:rPr>
        <w:t xml:space="preserve">, il se peut tout d'abord qu'il interprète </w:t>
      </w:r>
      <w:r w:rsidR="00A900AA" w:rsidRPr="00E44F2E">
        <w:rPr>
          <w:rFonts w:cstheme="minorHAnsi"/>
          <w:kern w:val="0"/>
          <w:shd w:val="clear" w:color="auto" w:fill="FFFFCC"/>
        </w:rPr>
        <w:t>la lumière</w:t>
      </w:r>
      <w:r>
        <w:rPr>
          <w:rFonts w:cstheme="minorHAnsi"/>
          <w:kern w:val="0"/>
        </w:rPr>
        <w:t xml:space="preserve"> </w:t>
      </w:r>
      <w:r w:rsidR="00A900AA" w:rsidRPr="00A900AA">
        <w:rPr>
          <w:rFonts w:cstheme="minorHAnsi"/>
          <w:kern w:val="0"/>
        </w:rPr>
        <w:t xml:space="preserve">comme faisant partie </w:t>
      </w:r>
      <w:r>
        <w:rPr>
          <w:rFonts w:cstheme="minorHAnsi"/>
          <w:kern w:val="0"/>
        </w:rPr>
        <w:t xml:space="preserve"> </w:t>
      </w:r>
    </w:p>
    <w:p w14:paraId="660990CA" w14:textId="77777777" w:rsidR="00E44F2E" w:rsidRDefault="00E44F2E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</w:t>
      </w:r>
      <w:r w:rsidR="00A900AA" w:rsidRPr="00A900AA">
        <w:rPr>
          <w:rFonts w:cstheme="minorHAnsi"/>
          <w:kern w:val="0"/>
        </w:rPr>
        <w:t xml:space="preserve">de son rêve </w:t>
      </w:r>
      <w:r w:rsidR="00A900AA" w:rsidRPr="00E44F2E">
        <w:rPr>
          <w:rFonts w:cstheme="minorHAnsi"/>
          <w:kern w:val="0"/>
          <w:shd w:val="clear" w:color="auto" w:fill="E2EFD9" w:themeFill="accent6" w:themeFillTint="33"/>
        </w:rPr>
        <w:t>et qu'il en ait peur.</w:t>
      </w:r>
      <w:r w:rsidR="00A900AA" w:rsidRPr="00A900AA">
        <w:rPr>
          <w:rFonts w:cstheme="minorHAnsi"/>
          <w:kern w:val="0"/>
        </w:rPr>
        <w:t xml:space="preserve"> </w:t>
      </w:r>
    </w:p>
    <w:p w14:paraId="5C7E5C70" w14:textId="73458A74" w:rsidR="00A900AA" w:rsidRPr="00E44F2E" w:rsidRDefault="00A900AA" w:rsidP="00A900A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44F2E">
        <w:rPr>
          <w:rFonts w:cstheme="minorHAnsi"/>
          <w:b/>
          <w:bCs/>
          <w:kern w:val="0"/>
          <w:bdr w:val="single" w:sz="4" w:space="0" w:color="auto"/>
          <w:shd w:val="clear" w:color="auto" w:fill="FFFFCC"/>
        </w:rPr>
        <w:t>Au réveil,</w:t>
      </w:r>
      <w:r w:rsidR="00E44F2E" w:rsidRPr="00E44F2E">
        <w:rPr>
          <w:rFonts w:cstheme="minorHAnsi"/>
          <w:b/>
          <w:bCs/>
          <w:kern w:val="0"/>
          <w:bdr w:val="single" w:sz="4" w:space="0" w:color="auto"/>
          <w:shd w:val="clear" w:color="auto" w:fill="FFFFCC"/>
        </w:rPr>
        <w:t xml:space="preserve"> </w:t>
      </w:r>
      <w:r w:rsidRPr="00E44F2E">
        <w:rPr>
          <w:rFonts w:cstheme="minorHAnsi"/>
          <w:b/>
          <w:bCs/>
          <w:kern w:val="0"/>
          <w:bdr w:val="single" w:sz="4" w:space="0" w:color="auto"/>
          <w:shd w:val="clear" w:color="auto" w:fill="FFFFCC"/>
        </w:rPr>
        <w:t>toutefois, la lumière est correctement perçue</w:t>
      </w:r>
      <w:r w:rsidRPr="00E44F2E">
        <w:rPr>
          <w:rFonts w:cstheme="minorHAnsi"/>
          <w:b/>
          <w:bCs/>
          <w:kern w:val="0"/>
          <w:shd w:val="clear" w:color="auto" w:fill="FFFFCC"/>
        </w:rPr>
        <w:t xml:space="preserve"> comme étant </w:t>
      </w:r>
      <w:r w:rsidR="00E44F2E" w:rsidRPr="00E44F2E">
        <w:rPr>
          <w:rFonts w:cstheme="minorHAnsi"/>
          <w:b/>
          <w:bCs/>
          <w:kern w:val="0"/>
          <w:shd w:val="clear" w:color="auto" w:fill="FFFFCC"/>
        </w:rPr>
        <w:t xml:space="preserve">                                   </w:t>
      </w:r>
      <w:r w:rsidRPr="00E44F2E">
        <w:rPr>
          <w:rFonts w:cstheme="minorHAnsi"/>
          <w:b/>
          <w:bCs/>
          <w:kern w:val="0"/>
          <w:shd w:val="clear" w:color="auto" w:fill="FFFFCC"/>
        </w:rPr>
        <w:t>sa</w:t>
      </w:r>
      <w:r w:rsidR="00E44F2E" w:rsidRPr="00E44F2E">
        <w:rPr>
          <w:rFonts w:cstheme="minorHAnsi"/>
          <w:b/>
          <w:bCs/>
          <w:kern w:val="0"/>
          <w:shd w:val="clear" w:color="auto" w:fill="FFFFCC"/>
        </w:rPr>
        <w:t xml:space="preserve"> </w:t>
      </w:r>
      <w:r w:rsidRPr="00E44F2E">
        <w:rPr>
          <w:rFonts w:cstheme="minorHAnsi"/>
          <w:b/>
          <w:bCs/>
          <w:kern w:val="0"/>
          <w:shd w:val="clear" w:color="auto" w:fill="FFFFCC"/>
        </w:rPr>
        <w:t>délivrance du rêve</w:t>
      </w:r>
      <w:r w:rsidRPr="00E44F2E">
        <w:rPr>
          <w:rFonts w:cstheme="minorHAnsi"/>
          <w:kern w:val="0"/>
        </w:rPr>
        <w:t xml:space="preserve">, </w:t>
      </w:r>
      <w:r w:rsidRPr="00E44F2E">
        <w:rPr>
          <w:rFonts w:cstheme="minorHAnsi"/>
          <w:color w:val="C00000"/>
          <w:kern w:val="0"/>
        </w:rPr>
        <w:t>auquel plus aucune réalité n'est alors accordée.</w:t>
      </w:r>
    </w:p>
    <w:p w14:paraId="457E7D7A" w14:textId="77777777" w:rsidR="00E44F2E" w:rsidRPr="00E44F2E" w:rsidRDefault="00E44F2E" w:rsidP="00E44F2E">
      <w:pPr>
        <w:pStyle w:val="Paragraphedeliste"/>
        <w:autoSpaceDE w:val="0"/>
        <w:autoSpaceDN w:val="0"/>
        <w:adjustRightInd w:val="0"/>
        <w:spacing w:after="0" w:line="240" w:lineRule="auto"/>
        <w:ind w:left="775"/>
        <w:rPr>
          <w:rFonts w:cstheme="minorHAnsi"/>
          <w:kern w:val="0"/>
        </w:rPr>
      </w:pPr>
    </w:p>
    <w:p w14:paraId="5EB1311F" w14:textId="77777777" w:rsidR="00E44F2E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44F2E">
        <w:rPr>
          <w:rFonts w:ascii="Arial" w:hAnsi="Arial" w:cs="Arial"/>
          <w:kern w:val="0"/>
          <w:shd w:val="clear" w:color="auto" w:fill="FFFFCC"/>
        </w:rPr>
        <w:t>Cette délivrance ne dépend pas des illusions</w:t>
      </w:r>
      <w:r w:rsidRPr="00A900AA">
        <w:rPr>
          <w:rFonts w:cstheme="minorHAnsi"/>
          <w:kern w:val="0"/>
        </w:rPr>
        <w:t xml:space="preserve">. </w:t>
      </w:r>
    </w:p>
    <w:p w14:paraId="6915D713" w14:textId="4746BCEE" w:rsidR="00A900AA" w:rsidRPr="00E44F2E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kern w:val="0"/>
        </w:rPr>
      </w:pPr>
      <w:r w:rsidRPr="00E44F2E">
        <w:rPr>
          <w:rFonts w:cstheme="minorHAnsi"/>
          <w:color w:val="C00000"/>
          <w:kern w:val="0"/>
        </w:rPr>
        <w:t>La connaissance</w:t>
      </w:r>
      <w:r w:rsidR="00E44F2E" w:rsidRPr="00E44F2E">
        <w:rPr>
          <w:rFonts w:cstheme="minorHAnsi"/>
          <w:color w:val="C00000"/>
          <w:kern w:val="0"/>
        </w:rPr>
        <w:t xml:space="preserve"> </w:t>
      </w:r>
      <w:r w:rsidRPr="00E44F2E">
        <w:rPr>
          <w:rFonts w:cstheme="minorHAnsi"/>
          <w:color w:val="C00000"/>
          <w:kern w:val="0"/>
        </w:rPr>
        <w:t>qui illumine ne te rend pas seulement libre, elle te montre</w:t>
      </w:r>
    </w:p>
    <w:p w14:paraId="05E8DA09" w14:textId="77777777" w:rsidR="00A900AA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44F2E">
        <w:rPr>
          <w:rFonts w:cstheme="minorHAnsi"/>
          <w:color w:val="C00000"/>
          <w:kern w:val="0"/>
        </w:rPr>
        <w:t xml:space="preserve">aussi clairement </w:t>
      </w:r>
      <w:r w:rsidRPr="00E44F2E">
        <w:rPr>
          <w:rFonts w:cstheme="minorHAnsi"/>
          <w:color w:val="C00000"/>
          <w:kern w:val="0"/>
          <w:highlight w:val="yellow"/>
        </w:rPr>
        <w:t xml:space="preserve">que tu </w:t>
      </w:r>
      <w:r w:rsidRPr="00E44F2E">
        <w:rPr>
          <w:rFonts w:cstheme="minorHAnsi"/>
          <w:i/>
          <w:iCs/>
          <w:color w:val="C00000"/>
          <w:kern w:val="0"/>
          <w:highlight w:val="yellow"/>
        </w:rPr>
        <w:t xml:space="preserve">es </w:t>
      </w:r>
      <w:r w:rsidRPr="00E44F2E">
        <w:rPr>
          <w:rFonts w:cstheme="minorHAnsi"/>
          <w:color w:val="C00000"/>
          <w:kern w:val="0"/>
          <w:highlight w:val="yellow"/>
        </w:rPr>
        <w:t>libre</w:t>
      </w:r>
      <w:r w:rsidRPr="00A900AA">
        <w:rPr>
          <w:rFonts w:cstheme="minorHAnsi"/>
          <w:kern w:val="0"/>
        </w:rPr>
        <w:t>.</w:t>
      </w:r>
    </w:p>
    <w:p w14:paraId="2554C899" w14:textId="77777777" w:rsidR="00E44F2E" w:rsidRDefault="00E44F2E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45B455D" w14:textId="77777777" w:rsidR="00E44F2E" w:rsidRPr="00A900AA" w:rsidRDefault="00E44F2E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ACE0AA5" w14:textId="77777777" w:rsidR="00E44F2E" w:rsidRDefault="00A900AA" w:rsidP="00A900A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44F2E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lastRenderedPageBreak/>
        <w:t>Quels que soient les mensonges auxquels tu peux croire</w:t>
      </w:r>
      <w:r w:rsidRPr="00CD6FE9">
        <w:rPr>
          <w:rFonts w:cstheme="minorHAnsi"/>
          <w:kern w:val="0"/>
        </w:rPr>
        <w:t xml:space="preserve">, </w:t>
      </w:r>
    </w:p>
    <w:p w14:paraId="059A2CE4" w14:textId="77777777" w:rsidR="00E44F2E" w:rsidRDefault="00A900AA" w:rsidP="00A900A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44F2E">
        <w:rPr>
          <w:rFonts w:cstheme="minorHAnsi"/>
          <w:kern w:val="0"/>
          <w:highlight w:val="yellow"/>
          <w:shd w:val="clear" w:color="auto" w:fill="FFFFCC"/>
        </w:rPr>
        <w:t>le</w:t>
      </w:r>
      <w:r w:rsidR="00E44F2E" w:rsidRPr="00E44F2E">
        <w:rPr>
          <w:rFonts w:cstheme="minorHAnsi"/>
          <w:kern w:val="0"/>
          <w:highlight w:val="yellow"/>
          <w:shd w:val="clear" w:color="auto" w:fill="FFFFCC"/>
        </w:rPr>
        <w:t xml:space="preserve"> </w:t>
      </w:r>
      <w:r w:rsidRPr="00E44F2E">
        <w:rPr>
          <w:rFonts w:cstheme="minorHAnsi"/>
          <w:kern w:val="0"/>
          <w:highlight w:val="yellow"/>
          <w:shd w:val="clear" w:color="auto" w:fill="FFFFCC"/>
        </w:rPr>
        <w:t>miracle ne s'en soucie pas</w:t>
      </w:r>
      <w:r w:rsidRPr="00E44F2E">
        <w:rPr>
          <w:rFonts w:cstheme="minorHAnsi"/>
          <w:kern w:val="0"/>
        </w:rPr>
        <w:t xml:space="preserve">, </w:t>
      </w:r>
      <w:r w:rsidRPr="00E44F2E">
        <w:rPr>
          <w:rFonts w:cstheme="minorHAnsi"/>
          <w:color w:val="C00000"/>
          <w:kern w:val="0"/>
          <w:highlight w:val="yellow"/>
        </w:rPr>
        <w:t>qui peut tous les guérir avec la même</w:t>
      </w:r>
      <w:r w:rsidR="00E44F2E" w:rsidRPr="00E44F2E">
        <w:rPr>
          <w:rFonts w:cstheme="minorHAnsi"/>
          <w:color w:val="C00000"/>
          <w:kern w:val="0"/>
          <w:highlight w:val="yellow"/>
        </w:rPr>
        <w:t xml:space="preserve"> </w:t>
      </w:r>
      <w:r w:rsidRPr="00E44F2E">
        <w:rPr>
          <w:rFonts w:cstheme="minorHAnsi"/>
          <w:color w:val="C00000"/>
          <w:kern w:val="0"/>
          <w:highlight w:val="yellow"/>
        </w:rPr>
        <w:t>facilité</w:t>
      </w:r>
      <w:r w:rsidRPr="00E44F2E">
        <w:rPr>
          <w:rFonts w:cstheme="minorHAnsi"/>
          <w:kern w:val="0"/>
        </w:rPr>
        <w:t xml:space="preserve">. </w:t>
      </w:r>
    </w:p>
    <w:p w14:paraId="6CF31190" w14:textId="4656A8E5" w:rsidR="00A900AA" w:rsidRDefault="00A900AA" w:rsidP="00A900A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44F2E">
        <w:rPr>
          <w:rFonts w:cstheme="minorHAnsi"/>
          <w:kern w:val="0"/>
        </w:rPr>
        <w:t xml:space="preserve">Il ne fait pas de distinction entre les </w:t>
      </w:r>
      <w:proofErr w:type="spellStart"/>
      <w:r w:rsidRPr="00E44F2E">
        <w:rPr>
          <w:rFonts w:cstheme="minorHAnsi"/>
          <w:kern w:val="0"/>
        </w:rPr>
        <w:t>malperceptions</w:t>
      </w:r>
      <w:proofErr w:type="spellEnd"/>
      <w:r w:rsidRPr="00E44F2E">
        <w:rPr>
          <w:rFonts w:cstheme="minorHAnsi"/>
          <w:kern w:val="0"/>
        </w:rPr>
        <w:t>.</w:t>
      </w:r>
    </w:p>
    <w:p w14:paraId="7BFD9B1E" w14:textId="433B341F" w:rsidR="00E44F2E" w:rsidRPr="00E44F2E" w:rsidRDefault="00E44F2E" w:rsidP="00E44F2E">
      <w:pPr>
        <w:pStyle w:val="Paragraphedeliste"/>
        <w:autoSpaceDE w:val="0"/>
        <w:autoSpaceDN w:val="0"/>
        <w:adjustRightInd w:val="0"/>
        <w:spacing w:after="0" w:line="240" w:lineRule="auto"/>
        <w:ind w:left="775"/>
        <w:rPr>
          <w:rFonts w:cstheme="minorHAnsi"/>
          <w:color w:val="C00000"/>
          <w:kern w:val="0"/>
        </w:rPr>
      </w:pPr>
    </w:p>
    <w:p w14:paraId="045BAFC7" w14:textId="77777777" w:rsidR="00E44F2E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44F2E">
        <w:rPr>
          <w:rFonts w:cstheme="minorHAnsi"/>
          <w:color w:val="C00000"/>
          <w:kern w:val="0"/>
          <w:highlight w:val="yellow"/>
        </w:rPr>
        <w:t>Son seul souci est de distinguer entre la vérité d'une part et</w:t>
      </w:r>
      <w:r w:rsidR="00E44F2E" w:rsidRPr="00E44F2E">
        <w:rPr>
          <w:rFonts w:cstheme="minorHAnsi"/>
          <w:color w:val="C00000"/>
          <w:kern w:val="0"/>
          <w:highlight w:val="yellow"/>
        </w:rPr>
        <w:t xml:space="preserve"> </w:t>
      </w:r>
      <w:r w:rsidRPr="00E44F2E">
        <w:rPr>
          <w:rFonts w:cstheme="minorHAnsi"/>
          <w:color w:val="C00000"/>
          <w:kern w:val="0"/>
          <w:highlight w:val="yellow"/>
        </w:rPr>
        <w:t>l'erreur d'autre part</w:t>
      </w:r>
      <w:r w:rsidRPr="00A900AA">
        <w:rPr>
          <w:rFonts w:cstheme="minorHAnsi"/>
          <w:kern w:val="0"/>
        </w:rPr>
        <w:t xml:space="preserve">. </w:t>
      </w:r>
    </w:p>
    <w:p w14:paraId="73C9CEEC" w14:textId="77777777" w:rsidR="00E44F2E" w:rsidRDefault="00E44F2E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B22874E" w14:textId="77777777" w:rsidR="00E44F2E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900AA">
        <w:rPr>
          <w:rFonts w:cstheme="minorHAnsi"/>
          <w:kern w:val="0"/>
        </w:rPr>
        <w:t>Certains miracles peuvent sembler être plus</w:t>
      </w:r>
      <w:r w:rsidR="00E44F2E">
        <w:rPr>
          <w:rFonts w:cstheme="minorHAnsi"/>
          <w:kern w:val="0"/>
        </w:rPr>
        <w:t xml:space="preserve"> </w:t>
      </w:r>
      <w:r w:rsidRPr="00A900AA">
        <w:rPr>
          <w:rFonts w:cstheme="minorHAnsi"/>
          <w:kern w:val="0"/>
        </w:rPr>
        <w:t xml:space="preserve">immenses que d'autres. </w:t>
      </w:r>
    </w:p>
    <w:p w14:paraId="787ABC85" w14:textId="77777777" w:rsidR="00E44F2E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900AA">
        <w:rPr>
          <w:rFonts w:cstheme="minorHAnsi"/>
          <w:kern w:val="0"/>
        </w:rPr>
        <w:t>Mais souviens-toi du premier principe</w:t>
      </w:r>
      <w:r w:rsidR="00E44F2E">
        <w:rPr>
          <w:rFonts w:cstheme="minorHAnsi"/>
          <w:kern w:val="0"/>
        </w:rPr>
        <w:t xml:space="preserve"> </w:t>
      </w:r>
      <w:r w:rsidRPr="00A900AA">
        <w:rPr>
          <w:rFonts w:cstheme="minorHAnsi"/>
          <w:kern w:val="0"/>
        </w:rPr>
        <w:t xml:space="preserve">de ce cours : </w:t>
      </w:r>
      <w:r w:rsidRPr="00E44F2E">
        <w:rPr>
          <w:rFonts w:ascii="Arial" w:hAnsi="Arial" w:cs="Arial"/>
          <w:kern w:val="0"/>
          <w:shd w:val="clear" w:color="auto" w:fill="FFFFCC"/>
        </w:rPr>
        <w:t>il n'y a pas d'ordre de difficulté dans les miracles.</w:t>
      </w:r>
      <w:r w:rsidRPr="00A900AA">
        <w:rPr>
          <w:rFonts w:cstheme="minorHAnsi"/>
          <w:kern w:val="0"/>
        </w:rPr>
        <w:t xml:space="preserve"> </w:t>
      </w:r>
    </w:p>
    <w:p w14:paraId="4F6196FF" w14:textId="77777777" w:rsidR="00E44F2E" w:rsidRDefault="00E44F2E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C874B9D" w14:textId="77777777" w:rsidR="00A9491E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44F2E">
        <w:rPr>
          <w:rFonts w:cstheme="minorHAnsi"/>
          <w:kern w:val="0"/>
          <w:bdr w:val="single" w:sz="4" w:space="0" w:color="auto"/>
        </w:rPr>
        <w:t>En</w:t>
      </w:r>
      <w:r w:rsidR="00E44F2E" w:rsidRPr="00E44F2E">
        <w:rPr>
          <w:rFonts w:cstheme="minorHAnsi"/>
          <w:kern w:val="0"/>
          <w:bdr w:val="single" w:sz="4" w:space="0" w:color="auto"/>
        </w:rPr>
        <w:t xml:space="preserve"> </w:t>
      </w:r>
      <w:r w:rsidRPr="00E44F2E">
        <w:rPr>
          <w:rFonts w:cstheme="minorHAnsi"/>
          <w:kern w:val="0"/>
          <w:bdr w:val="single" w:sz="4" w:space="0" w:color="auto"/>
        </w:rPr>
        <w:t>réalité</w:t>
      </w:r>
      <w:r w:rsidRPr="00A900AA">
        <w:rPr>
          <w:rFonts w:cstheme="minorHAnsi"/>
          <w:kern w:val="0"/>
        </w:rPr>
        <w:t xml:space="preserve"> </w:t>
      </w:r>
      <w:r w:rsidRPr="00E44F2E">
        <w:rPr>
          <w:rFonts w:cstheme="minorHAnsi"/>
          <w:color w:val="C00000"/>
          <w:kern w:val="0"/>
          <w:shd w:val="clear" w:color="auto" w:fill="FFFFCC"/>
        </w:rPr>
        <w:t>tu es parfaitement inaffecté par toutes les expressions du</w:t>
      </w:r>
      <w:r w:rsidR="00E44F2E" w:rsidRPr="00E44F2E">
        <w:rPr>
          <w:rFonts w:cstheme="minorHAnsi"/>
          <w:color w:val="C00000"/>
          <w:kern w:val="0"/>
          <w:shd w:val="clear" w:color="auto" w:fill="FFFFCC"/>
        </w:rPr>
        <w:t xml:space="preserve"> </w:t>
      </w:r>
      <w:r w:rsidRPr="00E44F2E">
        <w:rPr>
          <w:rFonts w:cstheme="minorHAnsi"/>
          <w:color w:val="C00000"/>
          <w:kern w:val="0"/>
          <w:shd w:val="clear" w:color="auto" w:fill="FFFFCC"/>
        </w:rPr>
        <w:t>manque d'amour</w:t>
      </w:r>
      <w:r w:rsidRPr="00A900AA">
        <w:rPr>
          <w:rFonts w:cstheme="minorHAnsi"/>
          <w:kern w:val="0"/>
        </w:rPr>
        <w:t>. Celles-ci peuvent être de toi comme d'autrui,</w:t>
      </w:r>
      <w:r w:rsidR="00A9491E">
        <w:rPr>
          <w:rFonts w:cstheme="minorHAnsi"/>
          <w:kern w:val="0"/>
        </w:rPr>
        <w:t xml:space="preserve"> </w:t>
      </w:r>
      <w:r w:rsidRPr="00A900AA">
        <w:rPr>
          <w:rFonts w:cstheme="minorHAnsi"/>
          <w:kern w:val="0"/>
        </w:rPr>
        <w:t xml:space="preserve">de toi envers autrui ou d'autrui envers toi. </w:t>
      </w:r>
    </w:p>
    <w:p w14:paraId="70516BAA" w14:textId="77777777" w:rsidR="00A9491E" w:rsidRDefault="00A9491E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101D0B6" w14:textId="090D784D" w:rsidR="00A9491E" w:rsidRDefault="00A900AA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9491E">
        <w:rPr>
          <w:rFonts w:ascii="Arial" w:hAnsi="Arial" w:cs="Arial"/>
          <w:b/>
          <w:bCs/>
          <w:kern w:val="0"/>
          <w:highlight w:val="yellow"/>
          <w:bdr w:val="single" w:sz="4" w:space="0" w:color="auto"/>
          <w:shd w:val="clear" w:color="auto" w:fill="FFFFCC"/>
        </w:rPr>
        <w:t>La paix</w:t>
      </w:r>
      <w:r w:rsidRPr="00A9491E">
        <w:rPr>
          <w:rFonts w:ascii="Arial" w:hAnsi="Arial" w:cs="Arial"/>
          <w:kern w:val="0"/>
          <w:shd w:val="clear" w:color="auto" w:fill="FFFFCC"/>
        </w:rPr>
        <w:t xml:space="preserve"> est un attribut</w:t>
      </w:r>
      <w:r w:rsidR="00A9491E" w:rsidRPr="00A9491E">
        <w:rPr>
          <w:rFonts w:ascii="Arial" w:hAnsi="Arial" w:cs="Arial"/>
          <w:kern w:val="0"/>
          <w:shd w:val="clear" w:color="auto" w:fill="FFFFCC"/>
        </w:rPr>
        <w:t xml:space="preserve"> </w:t>
      </w:r>
      <w:r w:rsidRPr="00A9491E">
        <w:rPr>
          <w:rFonts w:ascii="Arial" w:hAnsi="Arial" w:cs="Arial"/>
          <w:b/>
          <w:bCs/>
          <w:i/>
          <w:iCs/>
          <w:kern w:val="0"/>
          <w:highlight w:val="yellow"/>
          <w:shd w:val="clear" w:color="auto" w:fill="FFFFCC"/>
        </w:rPr>
        <w:t xml:space="preserve">en </w:t>
      </w:r>
      <w:r w:rsidRPr="00A9491E">
        <w:rPr>
          <w:rFonts w:ascii="Arial" w:hAnsi="Arial" w:cs="Arial"/>
          <w:b/>
          <w:bCs/>
          <w:kern w:val="0"/>
          <w:highlight w:val="yellow"/>
          <w:shd w:val="clear" w:color="auto" w:fill="FFFFCC"/>
        </w:rPr>
        <w:t>toi</w:t>
      </w:r>
      <w:r w:rsidRPr="00A9491E">
        <w:rPr>
          <w:rFonts w:cstheme="minorHAnsi"/>
          <w:b/>
          <w:bCs/>
          <w:kern w:val="0"/>
          <w:highlight w:val="yellow"/>
        </w:rPr>
        <w:t>.</w:t>
      </w:r>
      <w:r w:rsidRPr="00A900AA">
        <w:rPr>
          <w:rFonts w:cstheme="minorHAnsi"/>
          <w:kern w:val="0"/>
        </w:rPr>
        <w:t xml:space="preserve"> </w:t>
      </w:r>
      <w:r w:rsidR="00A9491E">
        <w:rPr>
          <w:rFonts w:cstheme="minorHAnsi"/>
          <w:kern w:val="0"/>
        </w:rPr>
        <w:t xml:space="preserve">     </w:t>
      </w:r>
      <w:r w:rsidRPr="00A9491E">
        <w:rPr>
          <w:rFonts w:cstheme="minorHAnsi"/>
          <w:kern w:val="0"/>
          <w:u w:val="dotted"/>
        </w:rPr>
        <w:t>Tu ne peux pas la trouver au-dehors</w:t>
      </w:r>
      <w:r w:rsidRPr="00A900AA">
        <w:rPr>
          <w:rFonts w:cstheme="minorHAnsi"/>
          <w:kern w:val="0"/>
        </w:rPr>
        <w:t xml:space="preserve">. </w:t>
      </w:r>
    </w:p>
    <w:p w14:paraId="065BF58E" w14:textId="77777777" w:rsidR="00A9491E" w:rsidRDefault="00A9491E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85AB5EB" w14:textId="77777777" w:rsidR="00A9491E" w:rsidRDefault="00A900AA" w:rsidP="00A9491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9491E">
        <w:rPr>
          <w:rFonts w:cstheme="minorHAnsi"/>
          <w:kern w:val="0"/>
        </w:rPr>
        <w:t>La maladie est une</w:t>
      </w:r>
      <w:r w:rsidR="00A9491E" w:rsidRPr="00A9491E">
        <w:rPr>
          <w:rFonts w:cstheme="minorHAnsi"/>
          <w:kern w:val="0"/>
        </w:rPr>
        <w:t xml:space="preserve"> </w:t>
      </w:r>
      <w:r w:rsidRPr="00A9491E">
        <w:rPr>
          <w:rFonts w:cstheme="minorHAnsi"/>
          <w:kern w:val="0"/>
        </w:rPr>
        <w:t xml:space="preserve">forme de quête extérieure. </w:t>
      </w:r>
    </w:p>
    <w:p w14:paraId="4BBA0387" w14:textId="77777777" w:rsidR="00A9491E" w:rsidRDefault="00A900AA" w:rsidP="00A9491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9491E">
        <w:rPr>
          <w:rFonts w:cstheme="minorHAnsi"/>
          <w:b/>
          <w:bCs/>
          <w:kern w:val="0"/>
          <w:highlight w:val="yellow"/>
          <w:bdr w:val="single" w:sz="4" w:space="0" w:color="auto"/>
        </w:rPr>
        <w:t>La santé</w:t>
      </w:r>
      <w:r w:rsidRPr="00A9491E">
        <w:rPr>
          <w:rFonts w:cstheme="minorHAnsi"/>
          <w:kern w:val="0"/>
          <w:highlight w:val="yellow"/>
        </w:rPr>
        <w:t xml:space="preserve"> est la paix intérieure</w:t>
      </w:r>
      <w:r w:rsidRPr="00A9491E">
        <w:rPr>
          <w:rFonts w:cstheme="minorHAnsi"/>
          <w:kern w:val="0"/>
        </w:rPr>
        <w:t xml:space="preserve">. </w:t>
      </w:r>
    </w:p>
    <w:p w14:paraId="5608A920" w14:textId="4D300494" w:rsidR="00A900AA" w:rsidRPr="00A9491E" w:rsidRDefault="00A900AA" w:rsidP="00A900A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kern w:val="0"/>
          <w:sz w:val="28"/>
          <w:szCs w:val="28"/>
          <w:highlight w:val="yellow"/>
        </w:rPr>
      </w:pPr>
      <w:r w:rsidRPr="00A9491E">
        <w:rPr>
          <w:rFonts w:cstheme="minorHAnsi"/>
          <w:kern w:val="0"/>
        </w:rPr>
        <w:t>Elle</w:t>
      </w:r>
      <w:r w:rsidR="00A9491E">
        <w:rPr>
          <w:rFonts w:cstheme="minorHAnsi"/>
          <w:kern w:val="0"/>
        </w:rPr>
        <w:t xml:space="preserve"> </w:t>
      </w:r>
      <w:r w:rsidRPr="00A9491E">
        <w:rPr>
          <w:rFonts w:cstheme="minorHAnsi"/>
          <w:kern w:val="0"/>
        </w:rPr>
        <w:t xml:space="preserve">te permet </w:t>
      </w:r>
      <w:r w:rsidRPr="00A9491E">
        <w:rPr>
          <w:rFonts w:cstheme="minorHAnsi"/>
          <w:b/>
          <w:bCs/>
          <w:kern w:val="0"/>
          <w:shd w:val="clear" w:color="auto" w:fill="FFFFCC"/>
        </w:rPr>
        <w:t>de rester inébranlé</w:t>
      </w:r>
      <w:r w:rsidRPr="00A9491E">
        <w:rPr>
          <w:rFonts w:cstheme="minorHAnsi"/>
          <w:kern w:val="0"/>
        </w:rPr>
        <w:t xml:space="preserve"> face au manque d'amour venant du</w:t>
      </w:r>
      <w:r w:rsidR="00A9491E">
        <w:rPr>
          <w:rFonts w:cstheme="minorHAnsi"/>
          <w:kern w:val="0"/>
        </w:rPr>
        <w:t xml:space="preserve"> </w:t>
      </w:r>
      <w:r w:rsidRPr="00A9491E">
        <w:rPr>
          <w:rFonts w:cstheme="minorHAnsi"/>
          <w:kern w:val="0"/>
        </w:rPr>
        <w:t xml:space="preserve">dehors et </w:t>
      </w:r>
      <w:r w:rsidRPr="00A9491E">
        <w:rPr>
          <w:rFonts w:cstheme="minorHAnsi"/>
          <w:color w:val="C00000"/>
          <w:kern w:val="0"/>
          <w:sz w:val="28"/>
          <w:szCs w:val="28"/>
          <w:highlight w:val="yellow"/>
        </w:rPr>
        <w:t>capable, par ton acceptation des miracles, de corriger</w:t>
      </w:r>
    </w:p>
    <w:p w14:paraId="254D140F" w14:textId="0479B40C" w:rsidR="00A900AA" w:rsidRPr="00A900AA" w:rsidRDefault="00A9491E" w:rsidP="00A900A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9491E">
        <w:rPr>
          <w:rFonts w:cstheme="minorHAnsi"/>
          <w:color w:val="C00000"/>
          <w:kern w:val="0"/>
          <w:sz w:val="28"/>
          <w:szCs w:val="28"/>
          <w:highlight w:val="yellow"/>
        </w:rPr>
        <w:t xml:space="preserve">               </w:t>
      </w:r>
      <w:r w:rsidR="00A900AA" w:rsidRPr="00A9491E">
        <w:rPr>
          <w:rFonts w:cstheme="minorHAnsi"/>
          <w:color w:val="C00000"/>
          <w:kern w:val="0"/>
          <w:sz w:val="28"/>
          <w:szCs w:val="28"/>
          <w:highlight w:val="yellow"/>
        </w:rPr>
        <w:t>les conditions qui procèdent du manque d'amour en autrui</w:t>
      </w:r>
      <w:r w:rsidR="00A900AA" w:rsidRPr="00A900AA">
        <w:rPr>
          <w:rFonts w:cstheme="minorHAnsi"/>
          <w:kern w:val="0"/>
        </w:rPr>
        <w:t>.</w:t>
      </w:r>
    </w:p>
    <w:sectPr w:rsidR="00A900AA" w:rsidRPr="00A900AA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F3BCA" w14:textId="77777777" w:rsidR="0038190B" w:rsidRDefault="0038190B" w:rsidP="00A9491E">
      <w:pPr>
        <w:spacing w:after="0" w:line="240" w:lineRule="auto"/>
      </w:pPr>
      <w:r>
        <w:separator/>
      </w:r>
    </w:p>
  </w:endnote>
  <w:endnote w:type="continuationSeparator" w:id="0">
    <w:p w14:paraId="5CF1CB01" w14:textId="77777777" w:rsidR="0038190B" w:rsidRDefault="0038190B" w:rsidP="00A9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0539273"/>
      <w:docPartObj>
        <w:docPartGallery w:val="Page Numbers (Bottom of Page)"/>
        <w:docPartUnique/>
      </w:docPartObj>
    </w:sdtPr>
    <w:sdtContent>
      <w:p w14:paraId="25A7F9AA" w14:textId="6D392120" w:rsidR="00A9491E" w:rsidRPr="00A9491E" w:rsidRDefault="00A9491E" w:rsidP="00A9491E">
        <w:pPr>
          <w:autoSpaceDE w:val="0"/>
          <w:autoSpaceDN w:val="0"/>
          <w:adjustRightInd w:val="0"/>
          <w:spacing w:after="0" w:line="240" w:lineRule="auto"/>
          <w:rPr>
            <w:rFonts w:cstheme="minorHAnsi"/>
            <w:kern w:val="0"/>
            <w:sz w:val="22"/>
            <w:szCs w:val="22"/>
          </w:rPr>
        </w:pPr>
        <w:r w:rsidRPr="00A9491E">
          <w:rPr>
            <w:rFonts w:cstheme="minorHAnsi"/>
            <w:kern w:val="0"/>
            <w:sz w:val="22"/>
            <w:szCs w:val="22"/>
          </w:rPr>
          <w:t>I. Les origines de la séparation      T-2. L</w:t>
        </w:r>
        <w:r>
          <w:rPr>
            <w:rFonts w:cstheme="minorHAnsi"/>
            <w:kern w:val="0"/>
            <w:sz w:val="22"/>
            <w:szCs w:val="22"/>
          </w:rPr>
          <w:t xml:space="preserve">a séparation et l’Expiation </w:t>
        </w:r>
        <w:r w:rsidRPr="00A9491E">
          <w:rPr>
            <w:rFonts w:cstheme="minorHAnsi"/>
            <w:kern w:val="0"/>
            <w:sz w:val="22"/>
            <w:szCs w:val="22"/>
          </w:rPr>
          <w:t>T-2.I. p. 18-20</w:t>
        </w:r>
        <w:r>
          <w:rPr>
            <w:rFonts w:cstheme="minorHAnsi"/>
            <w:kern w:val="0"/>
            <w:sz w:val="22"/>
            <w:szCs w:val="22"/>
          </w:rPr>
          <w:t xml:space="preserve">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8DDBB16" w14:textId="77777777" w:rsidR="00A9491E" w:rsidRDefault="00A949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757E8" w14:textId="77777777" w:rsidR="0038190B" w:rsidRDefault="0038190B" w:rsidP="00A9491E">
      <w:pPr>
        <w:spacing w:after="0" w:line="240" w:lineRule="auto"/>
      </w:pPr>
      <w:r>
        <w:separator/>
      </w:r>
    </w:p>
  </w:footnote>
  <w:footnote w:type="continuationSeparator" w:id="0">
    <w:p w14:paraId="5CA18A84" w14:textId="77777777" w:rsidR="0038190B" w:rsidRDefault="0038190B" w:rsidP="00A94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D2823"/>
    <w:multiLevelType w:val="hybridMultilevel"/>
    <w:tmpl w:val="87706B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7479D"/>
    <w:multiLevelType w:val="hybridMultilevel"/>
    <w:tmpl w:val="30F461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D66DA"/>
    <w:multiLevelType w:val="hybridMultilevel"/>
    <w:tmpl w:val="8C68FBB2"/>
    <w:lvl w:ilvl="0" w:tplc="0C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6B515C8E"/>
    <w:multiLevelType w:val="hybridMultilevel"/>
    <w:tmpl w:val="556C90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238CA"/>
    <w:multiLevelType w:val="hybridMultilevel"/>
    <w:tmpl w:val="43767F7C"/>
    <w:lvl w:ilvl="0" w:tplc="0C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749F3ED1"/>
    <w:multiLevelType w:val="hybridMultilevel"/>
    <w:tmpl w:val="247C18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B1F58"/>
    <w:multiLevelType w:val="hybridMultilevel"/>
    <w:tmpl w:val="33709AF0"/>
    <w:lvl w:ilvl="0" w:tplc="0C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2130587202">
    <w:abstractNumId w:val="0"/>
  </w:num>
  <w:num w:numId="2" w16cid:durableId="569192497">
    <w:abstractNumId w:val="4"/>
  </w:num>
  <w:num w:numId="3" w16cid:durableId="992608544">
    <w:abstractNumId w:val="2"/>
  </w:num>
  <w:num w:numId="4" w16cid:durableId="137572691">
    <w:abstractNumId w:val="3"/>
  </w:num>
  <w:num w:numId="5" w16cid:durableId="534780030">
    <w:abstractNumId w:val="1"/>
  </w:num>
  <w:num w:numId="6" w16cid:durableId="1969819474">
    <w:abstractNumId w:val="6"/>
  </w:num>
  <w:num w:numId="7" w16cid:durableId="16857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AA"/>
    <w:rsid w:val="001026E5"/>
    <w:rsid w:val="00153B40"/>
    <w:rsid w:val="00313C6F"/>
    <w:rsid w:val="00341DD7"/>
    <w:rsid w:val="0038190B"/>
    <w:rsid w:val="00A900AA"/>
    <w:rsid w:val="00A9491E"/>
    <w:rsid w:val="00CD6FE9"/>
    <w:rsid w:val="00E44F2E"/>
    <w:rsid w:val="00E532A7"/>
    <w:rsid w:val="00E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B45D"/>
  <w15:chartTrackingRefBased/>
  <w15:docId w15:val="{AA070C3B-5AD9-4E7E-9C35-7C3EA64D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0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00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0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00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0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0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0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0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0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0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00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00A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00A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00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00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00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00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0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0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0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0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0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00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00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00A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0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00A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00AA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949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91E"/>
  </w:style>
  <w:style w:type="paragraph" w:styleId="Pieddepage">
    <w:name w:val="footer"/>
    <w:basedOn w:val="Normal"/>
    <w:link w:val="PieddepageCar"/>
    <w:uiPriority w:val="99"/>
    <w:unhideWhenUsed/>
    <w:rsid w:val="00A949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 St-Germain</dc:creator>
  <cp:keywords/>
  <dc:description/>
  <cp:lastModifiedBy>Angele St-Germain</cp:lastModifiedBy>
  <cp:revision>2</cp:revision>
  <dcterms:created xsi:type="dcterms:W3CDTF">2025-06-26T02:48:00Z</dcterms:created>
  <dcterms:modified xsi:type="dcterms:W3CDTF">2025-06-26T02:48:00Z</dcterms:modified>
</cp:coreProperties>
</file>