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C5E5" w14:textId="6EAAE3CA" w:rsidR="00126D9B" w:rsidRDefault="00126D9B" w:rsidP="00126D9B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8"/>
          <w:szCs w:val="28"/>
        </w:rPr>
      </w:pPr>
      <w:bookmarkStart w:id="0" w:name="_Hlk102844130"/>
      <w:r>
        <w:rPr>
          <w:rFonts w:ascii="Arial Nova" w:hAnsi="Arial Nova" w:cs="Times New Roman"/>
          <w:b/>
          <w:iCs/>
          <w:color w:val="0070C0"/>
          <w:sz w:val="28"/>
          <w:szCs w:val="28"/>
        </w:rPr>
        <w:t xml:space="preserve">Prière à notre Père </w:t>
      </w:r>
      <w:r w:rsidR="000A763A">
        <w:rPr>
          <w:rFonts w:ascii="Arial Nova" w:hAnsi="Arial Nova" w:cs="Times New Roman"/>
          <w:b/>
          <w:iCs/>
          <w:color w:val="0070C0"/>
          <w:sz w:val="28"/>
          <w:szCs w:val="28"/>
        </w:rPr>
        <w:t xml:space="preserve"> </w:t>
      </w:r>
      <w:proofErr w:type="gramStart"/>
      <w:r w:rsidR="000A763A">
        <w:rPr>
          <w:rFonts w:ascii="Arial Nova" w:hAnsi="Arial Nova" w:cs="Times New Roman"/>
          <w:b/>
          <w:iCs/>
          <w:color w:val="0070C0"/>
          <w:sz w:val="28"/>
          <w:szCs w:val="28"/>
        </w:rPr>
        <w:t xml:space="preserve">   «</w:t>
      </w:r>
      <w:proofErr w:type="gramEnd"/>
      <w:r w:rsidR="000A763A">
        <w:rPr>
          <w:rFonts w:ascii="Arial Nova" w:hAnsi="Arial Nova" w:cs="Times New Roman"/>
          <w:b/>
          <w:iCs/>
          <w:color w:val="0070C0"/>
          <w:sz w:val="28"/>
          <w:szCs w:val="28"/>
        </w:rPr>
        <w:t xml:space="preserve">  </w:t>
      </w:r>
      <w:r w:rsidR="000A763A" w:rsidRPr="000A763A">
        <w:rPr>
          <w:rFonts w:ascii="Arial Nova" w:hAnsi="Arial Nova" w:cs="Times New Roman"/>
          <w:b/>
          <w:iCs/>
          <w:color w:val="0070C0"/>
          <w:sz w:val="28"/>
          <w:szCs w:val="28"/>
          <w:shd w:val="clear" w:color="auto" w:fill="FFFFCC"/>
        </w:rPr>
        <w:t>Je suis te</w:t>
      </w:r>
      <w:r w:rsidR="00CC342D">
        <w:rPr>
          <w:rFonts w:ascii="Arial Nova" w:hAnsi="Arial Nova" w:cs="Times New Roman"/>
          <w:b/>
          <w:iCs/>
          <w:color w:val="0070C0"/>
          <w:sz w:val="28"/>
          <w:szCs w:val="28"/>
          <w:shd w:val="clear" w:color="auto" w:fill="FFFFCC"/>
        </w:rPr>
        <w:t>l</w:t>
      </w:r>
      <w:r w:rsidR="000A763A" w:rsidRPr="000A763A">
        <w:rPr>
          <w:rFonts w:ascii="Arial Nova" w:hAnsi="Arial Nova" w:cs="Times New Roman"/>
          <w:b/>
          <w:iCs/>
          <w:color w:val="0070C0"/>
          <w:sz w:val="28"/>
          <w:szCs w:val="28"/>
          <w:shd w:val="clear" w:color="auto" w:fill="FFFFCC"/>
        </w:rPr>
        <w:t xml:space="preserve"> que Dieu m’a créé</w:t>
      </w:r>
      <w:r w:rsidR="000A763A">
        <w:rPr>
          <w:rFonts w:ascii="Arial Nova" w:hAnsi="Arial Nova" w:cs="Times New Roman"/>
          <w:b/>
          <w:iCs/>
          <w:color w:val="0070C0"/>
          <w:sz w:val="28"/>
          <w:szCs w:val="28"/>
        </w:rPr>
        <w:t xml:space="preserve"> … … »</w:t>
      </w:r>
    </w:p>
    <w:p w14:paraId="125102FE" w14:textId="2D69024E" w:rsidR="000A763A" w:rsidRDefault="000A763A" w:rsidP="00126D9B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8"/>
          <w:szCs w:val="28"/>
        </w:rPr>
      </w:pPr>
      <w:r>
        <w:rPr>
          <w:rFonts w:ascii="Arial Nova" w:hAnsi="Arial Nova" w:cs="Times New Roman"/>
          <w:b/>
          <w:i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3777" wp14:editId="1728F815">
                <wp:simplePos x="0" y="0"/>
                <wp:positionH relativeFrom="column">
                  <wp:posOffset>-576781</wp:posOffset>
                </wp:positionH>
                <wp:positionV relativeFrom="paragraph">
                  <wp:posOffset>397925</wp:posOffset>
                </wp:positionV>
                <wp:extent cx="6715125" cy="4543425"/>
                <wp:effectExtent l="0" t="0" r="2857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543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CB1C74" id="Rectangle : coins arrondis 1" o:spid="_x0000_s1026" style="position:absolute;margin-left:-45.4pt;margin-top:31.35pt;width:528.75pt;height:3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5909CF5C" w14:textId="77777777" w:rsidR="00126D9B" w:rsidRDefault="00126D9B" w:rsidP="00126D9B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8"/>
          <w:szCs w:val="28"/>
        </w:rPr>
      </w:pPr>
    </w:p>
    <w:p w14:paraId="0E66EEC8" w14:textId="229F5E25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BA1A75">
        <w:rPr>
          <w:rFonts w:cstheme="minorHAnsi"/>
        </w:rPr>
        <w:t>1</w:t>
      </w:r>
      <w:r w:rsidR="00E6291F" w:rsidRPr="00BA1A75">
        <w:rPr>
          <w:rFonts w:cstheme="minorHAnsi"/>
        </w:rPr>
        <w:t>2</w:t>
      </w:r>
      <w:r w:rsidRPr="00BA1A75">
        <w:rPr>
          <w:rFonts w:cstheme="minorHAnsi"/>
        </w:rPr>
        <w:t>.</w:t>
      </w:r>
      <w:r w:rsidRPr="00AD5D92">
        <w:rPr>
          <w:rFonts w:cstheme="minorHAnsi"/>
          <w:i/>
          <w:iCs/>
          <w:sz w:val="28"/>
          <w:szCs w:val="28"/>
        </w:rPr>
        <w:t xml:space="preserve">      </w:t>
      </w: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Pardonne-nous nos illusions, Père, et aide-nous à accepter notre véritable relation avec Toi, dans laquelle il n’est pas d’illusion et où </w:t>
      </w:r>
      <w:proofErr w:type="gramStart"/>
      <w:r w:rsidRPr="00803587">
        <w:rPr>
          <w:rFonts w:cstheme="minorHAnsi"/>
          <w:b/>
          <w:i/>
          <w:iCs/>
          <w:color w:val="0070C0"/>
          <w:sz w:val="28"/>
          <w:szCs w:val="28"/>
        </w:rPr>
        <w:t>nulle  jamais</w:t>
      </w:r>
      <w:proofErr w:type="gramEnd"/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 ne pourra entrer. </w:t>
      </w:r>
    </w:p>
    <w:p w14:paraId="0AE5A01D" w14:textId="77777777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1DE32954" w14:textId="77777777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803587">
        <w:rPr>
          <w:rFonts w:cstheme="minorHAnsi"/>
          <w:b/>
          <w:i/>
          <w:iCs/>
          <w:color w:val="0070C0"/>
          <w:sz w:val="28"/>
          <w:szCs w:val="28"/>
        </w:rPr>
        <w:t>Notre sainteté est la Tienne.</w:t>
      </w:r>
    </w:p>
    <w:p w14:paraId="2EB5379C" w14:textId="77777777" w:rsidR="00C6127B" w:rsidRPr="00803587" w:rsidRDefault="00C6127B" w:rsidP="008035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 Que peut-il y avoir en nous qui ait besoin de pardon quand la Tienne est parfaite </w:t>
      </w:r>
      <w:r w:rsidRPr="00803587">
        <w:rPr>
          <w:rFonts w:cstheme="minorHAnsi"/>
          <w:b/>
          <w:color w:val="0070C0"/>
          <w:sz w:val="28"/>
          <w:szCs w:val="28"/>
        </w:rPr>
        <w:t>?</w:t>
      </w:r>
    </w:p>
    <w:p w14:paraId="54EB89BB" w14:textId="17191738" w:rsidR="00C6127B" w:rsidRPr="00803587" w:rsidRDefault="00C6127B" w:rsidP="008035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803587">
        <w:rPr>
          <w:rFonts w:cstheme="minorHAnsi"/>
          <w:b/>
          <w:i/>
          <w:iCs/>
          <w:color w:val="0070C0"/>
          <w:sz w:val="28"/>
          <w:szCs w:val="28"/>
        </w:rPr>
        <w:t>Le sommeil de l'oubli n'est que l'</w:t>
      </w:r>
      <w:proofErr w:type="spellStart"/>
      <w:r w:rsidRPr="00803587">
        <w:rPr>
          <w:rFonts w:cstheme="minorHAnsi"/>
          <w:b/>
          <w:i/>
          <w:iCs/>
          <w:color w:val="0070C0"/>
          <w:sz w:val="28"/>
          <w:szCs w:val="28"/>
        </w:rPr>
        <w:t>indésir</w:t>
      </w:r>
      <w:proofErr w:type="spellEnd"/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 de nous souvenir de Ton pardon et</w:t>
      </w:r>
      <w:r w:rsidR="009451FA"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 </w:t>
      </w: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de Ton Amour. </w:t>
      </w:r>
    </w:p>
    <w:p w14:paraId="6B0F9DE0" w14:textId="77777777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51289D80" w14:textId="673539B5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803587">
        <w:rPr>
          <w:rFonts w:cstheme="minorHAnsi"/>
          <w:b/>
          <w:i/>
          <w:iCs/>
          <w:color w:val="0070C0"/>
          <w:sz w:val="28"/>
          <w:szCs w:val="28"/>
          <w:shd w:val="clear" w:color="auto" w:fill="FFFFFF" w:themeFill="background1"/>
        </w:rPr>
        <w:t>Ne nous laisse pas nous égarer en tentation</w:t>
      </w: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, car la tentation du Fils de Dieu n'est pas </w:t>
      </w:r>
      <w:r w:rsidR="009451FA" w:rsidRPr="00803587">
        <w:rPr>
          <w:rFonts w:cstheme="minorHAnsi"/>
          <w:b/>
          <w:i/>
          <w:iCs/>
          <w:color w:val="0070C0"/>
          <w:sz w:val="28"/>
          <w:szCs w:val="28"/>
        </w:rPr>
        <w:t>T</w:t>
      </w: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a Volonté. </w:t>
      </w:r>
    </w:p>
    <w:p w14:paraId="1E2F0C8C" w14:textId="70A5E031" w:rsidR="00C6127B" w:rsidRPr="00803587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Et laisse-nous recevoir uniquement ce que Tu as donné, et n'accepter </w:t>
      </w:r>
      <w:r w:rsidR="00920AB6" w:rsidRPr="00803587">
        <w:rPr>
          <w:rFonts w:cstheme="minorHAnsi"/>
          <w:b/>
          <w:i/>
          <w:iCs/>
          <w:color w:val="0070C0"/>
          <w:sz w:val="28"/>
          <w:szCs w:val="28"/>
        </w:rPr>
        <w:t xml:space="preserve">                    </w:t>
      </w:r>
      <w:r w:rsidRPr="00803587">
        <w:rPr>
          <w:rFonts w:cstheme="minorHAnsi"/>
          <w:b/>
          <w:i/>
          <w:iCs/>
          <w:color w:val="0070C0"/>
          <w:sz w:val="28"/>
          <w:szCs w:val="28"/>
        </w:rPr>
        <w:t>que cela dans les esprits que Tu as créés et que Tu aimes.                                            Amen.</w:t>
      </w:r>
    </w:p>
    <w:p w14:paraId="0E01108F" w14:textId="77777777" w:rsidR="00C6127B" w:rsidRPr="00AD5D92" w:rsidRDefault="00C6127B" w:rsidP="00C6127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</w:p>
    <w:p w14:paraId="59E4EC2E" w14:textId="77777777" w:rsidR="00C6127B" w:rsidRDefault="00C6127B" w:rsidP="00C6127B">
      <w:pPr>
        <w:autoSpaceDE w:val="0"/>
        <w:autoSpaceDN w:val="0"/>
        <w:adjustRightInd w:val="0"/>
        <w:spacing w:after="0" w:line="360" w:lineRule="auto"/>
        <w:rPr>
          <w:rFonts w:ascii="Arial Nova" w:hAnsi="Arial Nova" w:cs="Times New Roman"/>
          <w:b/>
          <w:iCs/>
          <w:color w:val="0070C0"/>
          <w:sz w:val="28"/>
          <w:szCs w:val="28"/>
        </w:rPr>
      </w:pPr>
    </w:p>
    <w:p w14:paraId="1686F7C2" w14:textId="7A3DAAF8" w:rsidR="00A53FD3" w:rsidRPr="00DF7EB7" w:rsidRDefault="00A53FD3">
      <w:r w:rsidRPr="00DF7EB7">
        <w:t xml:space="preserve">                                                                      </w:t>
      </w:r>
      <w:r w:rsidR="00DF7EB7">
        <w:t xml:space="preserve">                                    </w:t>
      </w:r>
      <w:r w:rsidRPr="00DF7EB7">
        <w:t xml:space="preserve">                 T.16.P. 375</w:t>
      </w:r>
      <w:r w:rsidR="003C453F" w:rsidRPr="00DF7EB7">
        <w:t xml:space="preserve">    vidéo 44 </w:t>
      </w:r>
      <w:bookmarkEnd w:id="0"/>
    </w:p>
    <w:sectPr w:rsidR="00A53FD3" w:rsidRPr="00DF7E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9B"/>
    <w:rsid w:val="000A763A"/>
    <w:rsid w:val="00126D9B"/>
    <w:rsid w:val="003C453F"/>
    <w:rsid w:val="004A7ADA"/>
    <w:rsid w:val="00803587"/>
    <w:rsid w:val="00920AB6"/>
    <w:rsid w:val="009451FA"/>
    <w:rsid w:val="00A53FD3"/>
    <w:rsid w:val="00BA1A75"/>
    <w:rsid w:val="00C6127B"/>
    <w:rsid w:val="00CC342D"/>
    <w:rsid w:val="00DF7EB7"/>
    <w:rsid w:val="00E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5852"/>
  <w15:chartTrackingRefBased/>
  <w15:docId w15:val="{A0F94C36-6EA3-4865-A0A8-1B56827C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9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Angèle</cp:lastModifiedBy>
  <cp:revision>12</cp:revision>
  <cp:lastPrinted>2021-07-30T03:13:00Z</cp:lastPrinted>
  <dcterms:created xsi:type="dcterms:W3CDTF">2020-01-19T22:58:00Z</dcterms:created>
  <dcterms:modified xsi:type="dcterms:W3CDTF">2022-05-07T23:51:00Z</dcterms:modified>
</cp:coreProperties>
</file>