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ED1B" w14:textId="0C1001D9" w:rsidR="004C5552" w:rsidRDefault="004C5552">
      <w:pPr>
        <w:rPr>
          <w:sz w:val="28"/>
          <w:szCs w:val="28"/>
        </w:rPr>
      </w:pPr>
      <w:r w:rsidRPr="0034608F">
        <w:rPr>
          <w:sz w:val="28"/>
          <w:szCs w:val="28"/>
        </w:rPr>
        <w:t xml:space="preserve">Objectifs ?  Qu’est-ce que je veux aujourd’hui ? </w:t>
      </w:r>
    </w:p>
    <w:p w14:paraId="28EF769E" w14:textId="329955DE" w:rsidR="002B111D" w:rsidRPr="0034608F" w:rsidRDefault="00E04C0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C872C" wp14:editId="26F2259A">
                <wp:simplePos x="0" y="0"/>
                <wp:positionH relativeFrom="column">
                  <wp:posOffset>32385</wp:posOffset>
                </wp:positionH>
                <wp:positionV relativeFrom="paragraph">
                  <wp:posOffset>307340</wp:posOffset>
                </wp:positionV>
                <wp:extent cx="3843020" cy="863600"/>
                <wp:effectExtent l="0" t="0" r="5080" b="0"/>
                <wp:wrapNone/>
                <wp:docPr id="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3020" cy="863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DB83E" id="Rectangle : coins arrondis 2" o:spid="_x0000_s1026" style="position:absolute;margin-left:2.55pt;margin-top:24.2pt;width:302.6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" filled="f" strokecolor="#1f3763 [1604]" strokeweight="1pt">
                <v:stroke joinstyle="miter"/>
                <v:path arrowok="t"/>
              </v:roundrect>
            </w:pict>
          </mc:Fallback>
        </mc:AlternateContent>
      </w:r>
    </w:p>
    <w:p w14:paraId="439CCDE4" w14:textId="1F29246B" w:rsidR="004C5552" w:rsidRDefault="004C5552" w:rsidP="004C555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Répondre à cette question est une DÉCISION. </w:t>
      </w:r>
    </w:p>
    <w:p w14:paraId="53266039" w14:textId="69F09B67" w:rsidR="004C5552" w:rsidRPr="004C5552" w:rsidRDefault="004C5552" w:rsidP="004C555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Prendre une décision a deux règles :</w:t>
      </w:r>
    </w:p>
    <w:p w14:paraId="70C544F8" w14:textId="1BC33E99" w:rsidR="004C5552" w:rsidRPr="004C5552" w:rsidRDefault="004C5552" w:rsidP="004C5552">
      <w:pPr>
        <w:pStyle w:val="Paragraphedeliste"/>
        <w:numPr>
          <w:ilvl w:val="0"/>
          <w:numId w:val="1"/>
        </w:numPr>
      </w:pPr>
      <w:r w:rsidRPr="004C5552">
        <w:rPr>
          <w:sz w:val="24"/>
          <w:szCs w:val="24"/>
        </w:rPr>
        <w:t>Qui est mon conseill</w:t>
      </w:r>
      <w:r w:rsidR="002441D0">
        <w:rPr>
          <w:sz w:val="24"/>
          <w:szCs w:val="24"/>
        </w:rPr>
        <w:t>er</w:t>
      </w:r>
      <w:r w:rsidRPr="004C5552">
        <w:rPr>
          <w:sz w:val="24"/>
          <w:szCs w:val="24"/>
        </w:rPr>
        <w:t xml:space="preserve">?   </w:t>
      </w:r>
      <w:proofErr w:type="gramStart"/>
      <w:r w:rsidRPr="004C5552">
        <w:rPr>
          <w:sz w:val="24"/>
          <w:szCs w:val="24"/>
        </w:rPr>
        <w:t>le</w:t>
      </w:r>
      <w:proofErr w:type="gramEnd"/>
      <w:r w:rsidRPr="004C5552">
        <w:rPr>
          <w:sz w:val="24"/>
          <w:szCs w:val="24"/>
        </w:rPr>
        <w:t xml:space="preserve"> Christ est notre conseill</w:t>
      </w:r>
      <w:r w:rsidR="002441D0">
        <w:rPr>
          <w:sz w:val="24"/>
          <w:szCs w:val="24"/>
        </w:rPr>
        <w:t>er</w:t>
      </w:r>
    </w:p>
    <w:p w14:paraId="2129587F" w14:textId="060B3CB4" w:rsidR="004C5552" w:rsidRPr="004C5552" w:rsidRDefault="004C5552" w:rsidP="004C5552">
      <w:pPr>
        <w:pStyle w:val="Paragraphedeliste"/>
        <w:numPr>
          <w:ilvl w:val="0"/>
          <w:numId w:val="1"/>
        </w:numPr>
      </w:pPr>
      <w:r>
        <w:rPr>
          <w:sz w:val="24"/>
          <w:szCs w:val="24"/>
        </w:rPr>
        <w:t>Toi et ton conseill</w:t>
      </w:r>
      <w:r w:rsidR="002441D0">
        <w:rPr>
          <w:sz w:val="24"/>
          <w:szCs w:val="24"/>
        </w:rPr>
        <w:t>er</w:t>
      </w:r>
      <w:r>
        <w:rPr>
          <w:sz w:val="24"/>
          <w:szCs w:val="24"/>
        </w:rPr>
        <w:t xml:space="preserve"> de</w:t>
      </w:r>
      <w:proofErr w:type="spellStart"/>
      <w:r>
        <w:rPr>
          <w:sz w:val="24"/>
          <w:szCs w:val="24"/>
        </w:rPr>
        <w:t>vez vous</w:t>
      </w:r>
      <w:proofErr w:type="spellEnd"/>
      <w:r>
        <w:rPr>
          <w:sz w:val="24"/>
          <w:szCs w:val="24"/>
        </w:rPr>
        <w:t xml:space="preserve"> mettre d’accord … </w:t>
      </w:r>
    </w:p>
    <w:p w14:paraId="1102CD33" w14:textId="0D99BA22" w:rsidR="004C5552" w:rsidRDefault="004C5552" w:rsidP="004C5552">
      <w:pPr>
        <w:ind w:left="360"/>
      </w:pPr>
    </w:p>
    <w:p w14:paraId="0F2E266C" w14:textId="14C41012" w:rsidR="004C5552" w:rsidRDefault="004C5552" w:rsidP="004C5552">
      <w:pPr>
        <w:ind w:left="360"/>
      </w:pPr>
      <w:r>
        <w:t>-</w:t>
      </w:r>
    </w:p>
    <w:p w14:paraId="40A930EC" w14:textId="1DD8C974" w:rsidR="004C5552" w:rsidRDefault="004C5552" w:rsidP="004C5552">
      <w:pPr>
        <w:ind w:left="360"/>
      </w:pPr>
      <w:r>
        <w:t>-</w:t>
      </w:r>
    </w:p>
    <w:p w14:paraId="20B51BE4" w14:textId="7D3C2111" w:rsidR="004C5552" w:rsidRDefault="004C5552" w:rsidP="004C5552">
      <w:pPr>
        <w:ind w:left="360"/>
      </w:pPr>
      <w:r>
        <w:t>-</w:t>
      </w:r>
    </w:p>
    <w:p w14:paraId="06CD8423" w14:textId="28C2F28F" w:rsidR="004C5552" w:rsidRDefault="004C5552" w:rsidP="004C5552">
      <w:pPr>
        <w:ind w:left="360"/>
      </w:pPr>
      <w:r>
        <w:t>-</w:t>
      </w:r>
    </w:p>
    <w:p w14:paraId="59E02E31" w14:textId="561FEBB9" w:rsidR="004C5552" w:rsidRDefault="004C5552" w:rsidP="004C5552">
      <w:pPr>
        <w:ind w:left="360"/>
      </w:pPr>
      <w:r>
        <w:t>-</w:t>
      </w:r>
    </w:p>
    <w:p w14:paraId="21A2FAD1" w14:textId="4499D981" w:rsidR="004C5552" w:rsidRDefault="004C5552" w:rsidP="004C5552">
      <w:pPr>
        <w:ind w:left="360"/>
      </w:pPr>
      <w:r>
        <w:t>-</w:t>
      </w:r>
    </w:p>
    <w:p w14:paraId="5D39FD8F" w14:textId="51DB6E2B" w:rsidR="004C5552" w:rsidRDefault="004C5552" w:rsidP="004C5552">
      <w:pPr>
        <w:ind w:left="360"/>
      </w:pPr>
      <w:r>
        <w:t>-</w:t>
      </w:r>
    </w:p>
    <w:p w14:paraId="6A1E3D7D" w14:textId="4E602451" w:rsidR="004C5552" w:rsidRDefault="004C5552" w:rsidP="004C5552">
      <w:pPr>
        <w:ind w:left="360"/>
      </w:pPr>
      <w:r>
        <w:t>-</w:t>
      </w:r>
    </w:p>
    <w:p w14:paraId="595E1828" w14:textId="4A795D35" w:rsidR="004C5552" w:rsidRDefault="004C5552" w:rsidP="004C5552">
      <w:pPr>
        <w:ind w:left="360"/>
      </w:pPr>
      <w:r>
        <w:t>-</w:t>
      </w:r>
    </w:p>
    <w:p w14:paraId="2CF98496" w14:textId="3317EC5A" w:rsidR="004C5552" w:rsidRDefault="004C5552" w:rsidP="004C5552">
      <w:pPr>
        <w:ind w:left="360"/>
      </w:pPr>
      <w:r>
        <w:t>-</w:t>
      </w:r>
    </w:p>
    <w:p w14:paraId="37D3063F" w14:textId="5B58695F" w:rsidR="004C5552" w:rsidRDefault="004C5552" w:rsidP="004C5552">
      <w:pPr>
        <w:ind w:left="360"/>
      </w:pPr>
      <w:r>
        <w:t>-</w:t>
      </w:r>
    </w:p>
    <w:p w14:paraId="69CF3F05" w14:textId="0DFBDD2F" w:rsidR="004C5552" w:rsidRDefault="004C5552" w:rsidP="004C5552">
      <w:pPr>
        <w:ind w:left="360"/>
      </w:pPr>
      <w:r>
        <w:t>-</w:t>
      </w:r>
    </w:p>
    <w:p w14:paraId="12610E4C" w14:textId="0E8ACDBE" w:rsidR="004C5552" w:rsidRDefault="004C5552" w:rsidP="004C5552">
      <w:pPr>
        <w:ind w:left="360"/>
      </w:pPr>
      <w:r>
        <w:t>-</w:t>
      </w:r>
    </w:p>
    <w:p w14:paraId="7E03BB99" w14:textId="05850433" w:rsidR="004C5552" w:rsidRDefault="004C5552" w:rsidP="004C5552">
      <w:pPr>
        <w:ind w:left="360"/>
      </w:pPr>
      <w:r>
        <w:t>-</w:t>
      </w:r>
    </w:p>
    <w:p w14:paraId="5AFEC2DC" w14:textId="10B00000" w:rsidR="004C5552" w:rsidRDefault="004C5552" w:rsidP="004C5552">
      <w:pPr>
        <w:ind w:left="360"/>
      </w:pPr>
      <w:r>
        <w:t>-</w:t>
      </w:r>
    </w:p>
    <w:p w14:paraId="4AFCC6F5" w14:textId="1048153D" w:rsidR="004C5552" w:rsidRDefault="004C5552" w:rsidP="004C5552">
      <w:pPr>
        <w:ind w:left="360"/>
      </w:pPr>
      <w:r>
        <w:t>-</w:t>
      </w:r>
    </w:p>
    <w:p w14:paraId="386381B4" w14:textId="5BE3A8A0" w:rsidR="004C5552" w:rsidRDefault="004C5552" w:rsidP="004C5552">
      <w:pPr>
        <w:ind w:left="360"/>
      </w:pPr>
      <w:r>
        <w:t>-</w:t>
      </w:r>
    </w:p>
    <w:p w14:paraId="47C8D751" w14:textId="3829F796" w:rsidR="004C5552" w:rsidRDefault="004C5552" w:rsidP="004C5552">
      <w:pPr>
        <w:ind w:left="360"/>
      </w:pPr>
      <w:r>
        <w:t>-</w:t>
      </w:r>
    </w:p>
    <w:p w14:paraId="3D0C12EE" w14:textId="723D325C" w:rsidR="004C5552" w:rsidRDefault="004C5552" w:rsidP="004C5552">
      <w:pPr>
        <w:ind w:left="360"/>
      </w:pPr>
      <w:r>
        <w:t>-</w:t>
      </w:r>
    </w:p>
    <w:p w14:paraId="30C1F9FF" w14:textId="50BB1E34" w:rsidR="004C5552" w:rsidRDefault="004C5552" w:rsidP="004C5552">
      <w:pPr>
        <w:ind w:left="360"/>
      </w:pPr>
      <w:r>
        <w:t>-</w:t>
      </w:r>
    </w:p>
    <w:p w14:paraId="35829EF6" w14:textId="3088372E" w:rsidR="004C5552" w:rsidRDefault="004C5552" w:rsidP="004C5552">
      <w:pPr>
        <w:ind w:left="360"/>
      </w:pPr>
      <w:r>
        <w:t>-</w:t>
      </w:r>
    </w:p>
    <w:p w14:paraId="50AC313D" w14:textId="7310D3A9" w:rsidR="004C5552" w:rsidRDefault="004C5552" w:rsidP="002B111D">
      <w:pPr>
        <w:ind w:left="360"/>
      </w:pPr>
      <w:r>
        <w:t>-</w:t>
      </w:r>
    </w:p>
    <w:sectPr w:rsidR="004C5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2BD3" w14:textId="77777777" w:rsidR="00A60AB6" w:rsidRDefault="00A60AB6" w:rsidP="0034608F">
      <w:pPr>
        <w:spacing w:after="0" w:line="240" w:lineRule="auto"/>
      </w:pPr>
      <w:r>
        <w:separator/>
      </w:r>
    </w:p>
  </w:endnote>
  <w:endnote w:type="continuationSeparator" w:id="0">
    <w:p w14:paraId="0DCF88B4" w14:textId="77777777" w:rsidR="00A60AB6" w:rsidRDefault="00A60AB6" w:rsidP="003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EC6C" w14:textId="77777777" w:rsidR="0034608F" w:rsidRDefault="003460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183B" w14:textId="77777777" w:rsidR="0034608F" w:rsidRDefault="003460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C879" w14:textId="77777777" w:rsidR="0034608F" w:rsidRDefault="003460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5546" w14:textId="77777777" w:rsidR="00A60AB6" w:rsidRDefault="00A60AB6" w:rsidP="0034608F">
      <w:pPr>
        <w:spacing w:after="0" w:line="240" w:lineRule="auto"/>
      </w:pPr>
      <w:r>
        <w:separator/>
      </w:r>
    </w:p>
  </w:footnote>
  <w:footnote w:type="continuationSeparator" w:id="0">
    <w:p w14:paraId="08189EB0" w14:textId="77777777" w:rsidR="00A60AB6" w:rsidRDefault="00A60AB6" w:rsidP="003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E25F" w14:textId="77777777" w:rsidR="0034608F" w:rsidRDefault="003460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B626" w14:textId="77777777" w:rsidR="0034608F" w:rsidRDefault="0034608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FDE0" w14:textId="77777777" w:rsidR="0034608F" w:rsidRDefault="003460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520D"/>
    <w:multiLevelType w:val="hybridMultilevel"/>
    <w:tmpl w:val="FCE469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99D"/>
    <w:multiLevelType w:val="hybridMultilevel"/>
    <w:tmpl w:val="DAFC8DC6"/>
    <w:lvl w:ilvl="0" w:tplc="59BE2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187561">
    <w:abstractNumId w:val="0"/>
  </w:num>
  <w:num w:numId="2" w16cid:durableId="2087724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52"/>
    <w:rsid w:val="002441D0"/>
    <w:rsid w:val="002B111D"/>
    <w:rsid w:val="0034608F"/>
    <w:rsid w:val="00377912"/>
    <w:rsid w:val="004C5552"/>
    <w:rsid w:val="007C5C16"/>
    <w:rsid w:val="00825E43"/>
    <w:rsid w:val="00A60AB6"/>
    <w:rsid w:val="00E0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8D89"/>
  <w15:docId w15:val="{3B784C69-B13E-4CC9-B64D-A73DB34A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55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60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608F"/>
  </w:style>
  <w:style w:type="paragraph" w:styleId="Pieddepage">
    <w:name w:val="footer"/>
    <w:basedOn w:val="Normal"/>
    <w:link w:val="PieddepageCar"/>
    <w:uiPriority w:val="99"/>
    <w:unhideWhenUsed/>
    <w:rsid w:val="003460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2</cp:revision>
  <cp:lastPrinted>2022-05-03T14:40:00Z</cp:lastPrinted>
  <dcterms:created xsi:type="dcterms:W3CDTF">2022-05-09T18:39:00Z</dcterms:created>
  <dcterms:modified xsi:type="dcterms:W3CDTF">2022-05-09T18:39:00Z</dcterms:modified>
</cp:coreProperties>
</file>