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8C" w:rsidRDefault="00601BFA" w:rsidP="007663B0">
      <w:pPr>
        <w:pStyle w:val="NormalWeb"/>
        <w:spacing w:line="336" w:lineRule="atLeast"/>
        <w:rPr>
          <w:rStyle w:val="Lienhypertexte"/>
          <w:rFonts w:ascii="Georgia" w:hAnsi="Georgia"/>
          <w:b/>
          <w:bCs/>
          <w:color w:val="004080"/>
          <w:sz w:val="23"/>
          <w:szCs w:val="23"/>
          <w:lang w:val="fr-FR"/>
        </w:rPr>
      </w:pPr>
      <w:r>
        <w:t xml:space="preserve"> </w:t>
      </w:r>
      <w:r w:rsidR="00EA36EB">
        <w:t xml:space="preserve"> </w:t>
      </w:r>
      <w:hyperlink r:id="rId5" w:history="1">
        <w:r w:rsidR="00213F8C" w:rsidRPr="00190AB3">
          <w:rPr>
            <w:rStyle w:val="Lienhypertexte"/>
            <w:rFonts w:ascii="Georgia" w:hAnsi="Georgia"/>
            <w:bCs/>
            <w:color w:val="004080"/>
            <w:sz w:val="23"/>
            <w:szCs w:val="23"/>
            <w:lang w:val="fr-FR"/>
          </w:rPr>
          <w:t>6.</w:t>
        </w:r>
        <w:r w:rsidR="00213F8C">
          <w:rPr>
            <w:rStyle w:val="Lienhypertexte"/>
            <w:rFonts w:ascii="Georgia" w:hAnsi="Georgia"/>
            <w:b/>
            <w:bCs/>
            <w:color w:val="004080"/>
            <w:sz w:val="23"/>
            <w:szCs w:val="23"/>
            <w:lang w:val="fr-FR"/>
          </w:rPr>
          <w:t xml:space="preserve"> </w:t>
        </w:r>
        <w:r w:rsidR="00213F8C" w:rsidRPr="00F438EC">
          <w:rPr>
            <w:rStyle w:val="Lienhypertexte"/>
            <w:rFonts w:ascii="Georgia" w:hAnsi="Georgia"/>
            <w:b/>
            <w:bCs/>
            <w:color w:val="004080"/>
            <w:sz w:val="28"/>
            <w:szCs w:val="28"/>
            <w:lang w:val="fr-FR"/>
          </w:rPr>
          <w:t>Qu’est-ce que le Christ ?</w:t>
        </w:r>
      </w:hyperlink>
      <w:r w:rsidR="007663B0">
        <w:rPr>
          <w:rStyle w:val="Lienhypertexte"/>
          <w:rFonts w:ascii="Georgia" w:hAnsi="Georgia"/>
          <w:b/>
          <w:bCs/>
          <w:color w:val="004080"/>
          <w:sz w:val="23"/>
          <w:szCs w:val="23"/>
          <w:lang w:val="fr-FR"/>
        </w:rPr>
        <w:t xml:space="preserve">                     </w:t>
      </w:r>
      <w:r w:rsidR="007663B0" w:rsidRPr="00496976">
        <w:rPr>
          <w:rStyle w:val="Lienhypertexte"/>
          <w:rFonts w:ascii="Georgia" w:hAnsi="Georgia"/>
          <w:b/>
          <w:bCs/>
          <w:color w:val="auto"/>
          <w:lang w:val="fr-FR"/>
        </w:rPr>
        <w:t>Un Cours en Miracles</w:t>
      </w:r>
      <w:r w:rsidR="007663B0">
        <w:rPr>
          <w:rStyle w:val="Lienhypertexte"/>
          <w:rFonts w:ascii="Georgia" w:hAnsi="Georgia"/>
          <w:b/>
          <w:bCs/>
          <w:color w:val="004080"/>
          <w:sz w:val="23"/>
          <w:szCs w:val="23"/>
          <w:lang w:val="fr-FR"/>
        </w:rPr>
        <w:t xml:space="preserve"> </w:t>
      </w:r>
    </w:p>
    <w:p w:rsidR="001D12E6" w:rsidRDefault="001D12E6" w:rsidP="007663B0">
      <w:pPr>
        <w:pStyle w:val="NormalWeb"/>
        <w:spacing w:line="336" w:lineRule="atLeast"/>
        <w:rPr>
          <w:rFonts w:ascii="Georgia" w:hAnsi="Georgia"/>
          <w:color w:val="000000"/>
          <w:sz w:val="23"/>
          <w:szCs w:val="23"/>
          <w:lang w:val="fr-FR"/>
        </w:rPr>
      </w:pPr>
    </w:p>
    <w:p w:rsidR="00970321" w:rsidRDefault="00213F8C" w:rsidP="00213F8C">
      <w:pPr>
        <w:pStyle w:val="NormalWeb"/>
        <w:spacing w:line="336" w:lineRule="atLeast"/>
        <w:rPr>
          <w:rFonts w:ascii="Georgia" w:hAnsi="Georgia"/>
          <w:color w:val="004080"/>
          <w:sz w:val="23"/>
          <w:szCs w:val="23"/>
          <w:lang w:val="fr-FR"/>
        </w:rPr>
      </w:pPr>
      <w:r>
        <w:rPr>
          <w:rFonts w:ascii="Georgia" w:hAnsi="Georgia"/>
          <w:color w:val="004080"/>
          <w:sz w:val="23"/>
          <w:szCs w:val="23"/>
          <w:lang w:val="fr-FR"/>
        </w:rPr>
        <w:t>1.</w:t>
      </w:r>
      <w:r w:rsidR="00970321">
        <w:rPr>
          <w:rFonts w:ascii="Georgia" w:hAnsi="Georgia"/>
          <w:color w:val="004080"/>
          <w:sz w:val="23"/>
          <w:szCs w:val="23"/>
          <w:lang w:val="fr-FR"/>
        </w:rPr>
        <w:t xml:space="preserve">                   </w:t>
      </w:r>
      <w:r>
        <w:rPr>
          <w:rFonts w:ascii="Georgia" w:hAnsi="Georgia"/>
          <w:color w:val="004080"/>
          <w:sz w:val="23"/>
          <w:szCs w:val="23"/>
          <w:lang w:val="fr-FR"/>
        </w:rPr>
        <w:t xml:space="preserve"> </w:t>
      </w:r>
      <w:r w:rsidRPr="00970321">
        <w:rPr>
          <w:rFonts w:ascii="Georgia" w:hAnsi="Georgia"/>
          <w:b/>
          <w:color w:val="004080"/>
          <w:sz w:val="23"/>
          <w:szCs w:val="23"/>
          <w:u w:val="single"/>
          <w:lang w:val="fr-FR"/>
        </w:rPr>
        <w:t>Le Christ est le Fils de Dieu tel qu’Il L’a créé</w:t>
      </w:r>
      <w:r>
        <w:rPr>
          <w:rFonts w:ascii="Georgia" w:hAnsi="Georgia"/>
          <w:color w:val="004080"/>
          <w:sz w:val="23"/>
          <w:szCs w:val="23"/>
          <w:lang w:val="fr-FR"/>
        </w:rPr>
        <w:t>.</w:t>
      </w:r>
      <w:r w:rsidR="00970321">
        <w:rPr>
          <w:rFonts w:ascii="Georgia" w:hAnsi="Georgia"/>
          <w:color w:val="004080"/>
          <w:sz w:val="23"/>
          <w:szCs w:val="23"/>
          <w:lang w:val="fr-FR"/>
        </w:rPr>
        <w:t xml:space="preserve">     </w:t>
      </w:r>
    </w:p>
    <w:p w:rsidR="005C1C33" w:rsidRPr="00496976" w:rsidRDefault="00970321" w:rsidP="00213F8C">
      <w:pPr>
        <w:pStyle w:val="NormalWeb"/>
        <w:spacing w:line="336" w:lineRule="atLeast"/>
        <w:rPr>
          <w:rFonts w:ascii="Georgia" w:hAnsi="Georgia"/>
          <w:sz w:val="23"/>
          <w:szCs w:val="23"/>
          <w:lang w:val="fr-FR"/>
        </w:rPr>
      </w:pPr>
      <w:r w:rsidRPr="003C2754">
        <w:rPr>
          <w:rFonts w:ascii="Georgia" w:hAnsi="Georgia"/>
          <w:lang w:val="fr-FR"/>
        </w:rPr>
        <w:t xml:space="preserve">      </w:t>
      </w:r>
      <w:r w:rsidR="00213F8C" w:rsidRPr="003C2754">
        <w:rPr>
          <w:rFonts w:ascii="Georgia" w:hAnsi="Georgia"/>
          <w:lang w:val="fr-FR"/>
        </w:rPr>
        <w:t xml:space="preserve"> </w:t>
      </w:r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 xml:space="preserve">Il est le Soi Que nous </w:t>
      </w:r>
      <w:proofErr w:type="gramStart"/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partageons</w:t>
      </w:r>
      <w:r w:rsidR="003C2754">
        <w:rPr>
          <w:rFonts w:ascii="Georgia" w:hAnsi="Georgia"/>
          <w:b/>
          <w:color w:val="C00000"/>
          <w:shd w:val="clear" w:color="auto" w:fill="FFFFCC"/>
          <w:lang w:val="fr-FR"/>
        </w:rPr>
        <w:t xml:space="preserve"> </w:t>
      </w:r>
      <w:r w:rsidR="00213F8C" w:rsidRPr="003C2754">
        <w:rPr>
          <w:rFonts w:ascii="Georgia" w:hAnsi="Georgia"/>
          <w:color w:val="C00000"/>
          <w:lang w:val="fr-FR"/>
        </w:rPr>
        <w:t xml:space="preserve"> </w:t>
      </w:r>
      <w:r w:rsidR="00213F8C" w:rsidRPr="00496976">
        <w:rPr>
          <w:rFonts w:ascii="Georgia" w:hAnsi="Georgia"/>
          <w:lang w:val="fr-FR"/>
        </w:rPr>
        <w:t>et</w:t>
      </w:r>
      <w:proofErr w:type="gramEnd"/>
      <w:r w:rsidR="003C2754">
        <w:rPr>
          <w:rFonts w:ascii="Georgia" w:hAnsi="Georgia"/>
          <w:lang w:val="fr-FR"/>
        </w:rPr>
        <w:t xml:space="preserve"> </w:t>
      </w:r>
      <w:r w:rsidR="00213F8C" w:rsidRPr="00496976">
        <w:rPr>
          <w:rFonts w:ascii="Georgia" w:hAnsi="Georgia"/>
          <w:lang w:val="fr-FR"/>
        </w:rPr>
        <w:t xml:space="preserve"> </w:t>
      </w:r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Qui nous unit</w:t>
      </w:r>
      <w:r w:rsidR="00213F8C" w:rsidRPr="003C2754">
        <w:rPr>
          <w:rFonts w:ascii="Georgia" w:hAnsi="Georgia"/>
          <w:color w:val="C00000"/>
          <w:shd w:val="clear" w:color="auto" w:fill="FFFFCC"/>
          <w:lang w:val="fr-FR"/>
        </w:rPr>
        <w:t xml:space="preserve"> </w:t>
      </w:r>
      <w:r w:rsidR="003E6171" w:rsidRPr="003C2754">
        <w:rPr>
          <w:rFonts w:ascii="Georgia" w:hAnsi="Georgia"/>
          <w:color w:val="C00000"/>
          <w:shd w:val="clear" w:color="auto" w:fill="FFFFCC"/>
          <w:lang w:val="fr-FR"/>
        </w:rPr>
        <w:t xml:space="preserve"> </w:t>
      </w:r>
      <w:r w:rsidR="003C2754">
        <w:rPr>
          <w:rFonts w:ascii="Georgia" w:hAnsi="Georgia"/>
          <w:color w:val="C00000"/>
          <w:shd w:val="clear" w:color="auto" w:fill="FFFFCC"/>
          <w:lang w:val="fr-FR"/>
        </w:rPr>
        <w:t xml:space="preserve">                                                             </w:t>
      </w:r>
      <w:r w:rsidR="003E6171" w:rsidRPr="003C2754">
        <w:rPr>
          <w:rFonts w:ascii="Georgia" w:hAnsi="Georgia"/>
          <w:color w:val="C00000"/>
          <w:shd w:val="clear" w:color="auto" w:fill="FFFFCC"/>
          <w:lang w:val="fr-FR"/>
        </w:rPr>
        <w:t xml:space="preserve"> </w:t>
      </w:r>
      <w:r w:rsidR="003C2754" w:rsidRPr="003C2754">
        <w:rPr>
          <w:rFonts w:ascii="Georgia" w:hAnsi="Georgia"/>
          <w:color w:val="C00000"/>
          <w:lang w:val="fr-FR"/>
        </w:rPr>
        <w:t xml:space="preserve">.                                                             </w:t>
      </w:r>
      <w:proofErr w:type="gramStart"/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les</w:t>
      </w:r>
      <w:proofErr w:type="gramEnd"/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 xml:space="preserve"> uns aux autres</w:t>
      </w:r>
      <w:r w:rsidR="00213F8C" w:rsidRPr="00496976">
        <w:rPr>
          <w:rFonts w:ascii="Georgia" w:hAnsi="Georgia"/>
          <w:lang w:val="fr-FR"/>
        </w:rPr>
        <w:t xml:space="preserve">, </w:t>
      </w:r>
      <w:r w:rsidR="003E6171" w:rsidRPr="00496976">
        <w:rPr>
          <w:rFonts w:ascii="Georgia" w:hAnsi="Georgia"/>
          <w:lang w:val="fr-FR"/>
        </w:rPr>
        <w:t xml:space="preserve">  </w:t>
      </w:r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aussi bien qu’à Dieu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. </w:t>
      </w:r>
      <w:r w:rsidRPr="00496976">
        <w:rPr>
          <w:rFonts w:ascii="Georgia" w:hAnsi="Georgia"/>
          <w:sz w:val="23"/>
          <w:szCs w:val="23"/>
          <w:lang w:val="fr-FR"/>
        </w:rPr>
        <w:t xml:space="preserve">      </w:t>
      </w:r>
    </w:p>
    <w:p w:rsidR="00213F8C" w:rsidRPr="00496976" w:rsidRDefault="00970321" w:rsidP="00213F8C">
      <w:pPr>
        <w:pStyle w:val="NormalWeb"/>
        <w:spacing w:line="336" w:lineRule="atLeast"/>
        <w:rPr>
          <w:rFonts w:ascii="Georgia" w:hAnsi="Georgia"/>
          <w:sz w:val="23"/>
          <w:szCs w:val="23"/>
          <w:lang w:val="fr-FR"/>
        </w:rPr>
      </w:pPr>
      <w:r w:rsidRPr="00496976">
        <w:rPr>
          <w:rFonts w:ascii="Georgia" w:hAnsi="Georgia"/>
          <w:sz w:val="23"/>
          <w:szCs w:val="23"/>
          <w:lang w:val="fr-FR"/>
        </w:rPr>
        <w:t xml:space="preserve">                                                                                                                                                                               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="00213F8C" w:rsidRPr="003C2754">
        <w:rPr>
          <w:rFonts w:ascii="Georgia" w:hAnsi="Georgia"/>
          <w:b/>
          <w:sz w:val="23"/>
          <w:szCs w:val="23"/>
          <w:shd w:val="clear" w:color="auto" w:fill="FFFFCC"/>
          <w:lang w:val="fr-FR"/>
        </w:rPr>
        <w:t>Il est la Pensée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Qui demeure encore au-dedans de l’Esprit Qui est Sa So</w:t>
      </w:r>
      <w:r w:rsidR="00722D6D">
        <w:rPr>
          <w:rFonts w:ascii="Georgia" w:hAnsi="Georgia"/>
          <w:sz w:val="23"/>
          <w:szCs w:val="23"/>
          <w:lang w:val="fr-FR"/>
        </w:rPr>
        <w:t>u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rce. </w:t>
      </w:r>
      <w:r w:rsidRPr="00496976">
        <w:rPr>
          <w:rFonts w:ascii="Georgia" w:hAnsi="Georgia"/>
          <w:sz w:val="23"/>
          <w:szCs w:val="23"/>
          <w:lang w:val="fr-FR"/>
        </w:rPr>
        <w:t xml:space="preserve">                          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Pr="00496976">
        <w:rPr>
          <w:rFonts w:ascii="Georgia" w:hAnsi="Georgia"/>
          <w:sz w:val="23"/>
          <w:szCs w:val="23"/>
          <w:lang w:val="fr-FR"/>
        </w:rPr>
        <w:t xml:space="preserve">  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Il </w:t>
      </w:r>
      <w:r w:rsidR="00213F8C" w:rsidRPr="00496976">
        <w:rPr>
          <w:rFonts w:ascii="Georgia" w:hAnsi="Georgia"/>
          <w:sz w:val="23"/>
          <w:szCs w:val="23"/>
          <w:shd w:val="clear" w:color="auto" w:fill="FFFFCC"/>
          <w:lang w:val="fr-FR"/>
        </w:rPr>
        <w:t>n’a pas quitté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Sa sainte demeure </w:t>
      </w:r>
      <w:r w:rsidR="00213F8C" w:rsidRPr="003C2754">
        <w:rPr>
          <w:rFonts w:ascii="Georgia" w:hAnsi="Georgia"/>
          <w:b/>
          <w:sz w:val="23"/>
          <w:szCs w:val="23"/>
          <w:u w:val="dotted" w:color="FF0000"/>
          <w:lang w:val="fr-FR"/>
        </w:rPr>
        <w:t>ni perdu l’innocence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dans laquelle Il a été créé. </w:t>
      </w:r>
      <w:r w:rsidRPr="00496976">
        <w:rPr>
          <w:rFonts w:ascii="Georgia" w:hAnsi="Georgia"/>
          <w:sz w:val="23"/>
          <w:szCs w:val="23"/>
          <w:lang w:val="fr-FR"/>
        </w:rPr>
        <w:t xml:space="preserve">               </w:t>
      </w:r>
      <w:r w:rsidR="00213F8C" w:rsidRPr="00496976">
        <w:rPr>
          <w:rFonts w:ascii="Georgia" w:hAnsi="Georgia"/>
          <w:sz w:val="23"/>
          <w:szCs w:val="23"/>
          <w:shd w:val="clear" w:color="auto" w:fill="FFFFCC"/>
          <w:lang w:val="fr-FR"/>
        </w:rPr>
        <w:t xml:space="preserve">Il demeure </w:t>
      </w:r>
      <w:r w:rsidR="00213F8C" w:rsidRPr="003C2754">
        <w:rPr>
          <w:rFonts w:ascii="Georgia" w:hAnsi="Georgia"/>
          <w:b/>
          <w:sz w:val="23"/>
          <w:szCs w:val="23"/>
          <w:shd w:val="clear" w:color="auto" w:fill="FFFFCC"/>
          <w:lang w:val="fr-FR"/>
        </w:rPr>
        <w:t>à jamais inchangé</w:t>
      </w:r>
      <w:r w:rsidR="00213F8C" w:rsidRPr="00496976">
        <w:rPr>
          <w:rFonts w:ascii="Georgia" w:hAnsi="Georgia"/>
          <w:sz w:val="23"/>
          <w:szCs w:val="23"/>
          <w:shd w:val="clear" w:color="auto" w:fill="FFFFCC"/>
          <w:lang w:val="fr-FR"/>
        </w:rPr>
        <w:t xml:space="preserve"> dans l’Esprit de Dieu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. </w:t>
      </w:r>
    </w:p>
    <w:p w:rsidR="00970321" w:rsidRPr="00496976" w:rsidRDefault="00213F8C" w:rsidP="00213F8C">
      <w:pPr>
        <w:pStyle w:val="NormalWeb"/>
        <w:spacing w:line="336" w:lineRule="atLeast"/>
        <w:rPr>
          <w:rFonts w:ascii="Georgia" w:hAnsi="Georgia"/>
          <w:sz w:val="23"/>
          <w:szCs w:val="23"/>
          <w:lang w:val="fr-FR"/>
        </w:rPr>
      </w:pPr>
      <w:r w:rsidRPr="00496976">
        <w:rPr>
          <w:rFonts w:ascii="Georgia" w:hAnsi="Georgia"/>
          <w:sz w:val="23"/>
          <w:szCs w:val="23"/>
          <w:lang w:val="fr-FR"/>
        </w:rPr>
        <w:t>2</w:t>
      </w:r>
      <w:r w:rsidRPr="00496976">
        <w:rPr>
          <w:rFonts w:ascii="Georgia" w:hAnsi="Georgia"/>
          <w:sz w:val="23"/>
          <w:szCs w:val="23"/>
          <w:bdr w:val="single" w:sz="4" w:space="0" w:color="auto"/>
          <w:shd w:val="clear" w:color="auto" w:fill="FFFFCC"/>
          <w:lang w:val="fr-FR"/>
        </w:rPr>
        <w:t xml:space="preserve">. </w:t>
      </w:r>
      <w:r w:rsidRPr="003C2754">
        <w:rPr>
          <w:rFonts w:ascii="Georgia" w:hAnsi="Georgia"/>
          <w:b/>
          <w:sz w:val="23"/>
          <w:szCs w:val="23"/>
          <w:bdr w:val="single" w:sz="4" w:space="0" w:color="auto"/>
          <w:shd w:val="clear" w:color="auto" w:fill="FFFFCC"/>
          <w:lang w:val="fr-FR"/>
        </w:rPr>
        <w:t>Le Christ est le lien</w:t>
      </w:r>
      <w:r w:rsidRPr="00496976">
        <w:rPr>
          <w:rFonts w:ascii="Georgia" w:hAnsi="Georgia"/>
          <w:sz w:val="23"/>
          <w:szCs w:val="23"/>
          <w:lang w:val="fr-FR"/>
        </w:rPr>
        <w:t xml:space="preserve"> qui te garde un avec Dieu et qui garantit que </w:t>
      </w:r>
      <w:r w:rsidRPr="00496976">
        <w:rPr>
          <w:rFonts w:ascii="Georgia" w:hAnsi="Georgia"/>
          <w:sz w:val="23"/>
          <w:szCs w:val="23"/>
          <w:u w:val="dotted"/>
          <w:lang w:val="fr-FR"/>
        </w:rPr>
        <w:t>la séparation</w:t>
      </w:r>
      <w:r w:rsidRPr="00496976">
        <w:rPr>
          <w:rFonts w:ascii="Georgia" w:hAnsi="Georgia"/>
          <w:sz w:val="23"/>
          <w:szCs w:val="23"/>
          <w:lang w:val="fr-FR"/>
        </w:rPr>
        <w:t xml:space="preserve"> n’est pas plus </w:t>
      </w:r>
      <w:r w:rsidRPr="00496976">
        <w:rPr>
          <w:rFonts w:ascii="Georgia" w:hAnsi="Georgia"/>
          <w:sz w:val="23"/>
          <w:szCs w:val="23"/>
          <w:u w:val="dotted" w:color="FF0000"/>
          <w:lang w:val="fr-FR"/>
        </w:rPr>
        <w:t xml:space="preserve">qu’une </w:t>
      </w:r>
      <w:r w:rsidRPr="00496976">
        <w:rPr>
          <w:rFonts w:ascii="Georgia" w:hAnsi="Georgia"/>
          <w:sz w:val="23"/>
          <w:szCs w:val="23"/>
          <w:u w:val="dotted" w:color="FF0000"/>
          <w:shd w:val="clear" w:color="auto" w:fill="FFFFCC"/>
          <w:lang w:val="fr-FR"/>
        </w:rPr>
        <w:t>illusion de désespoir</w:t>
      </w:r>
      <w:r w:rsidRPr="00496976">
        <w:rPr>
          <w:rFonts w:ascii="Georgia" w:hAnsi="Georgia"/>
          <w:sz w:val="23"/>
          <w:szCs w:val="23"/>
          <w:lang w:val="fr-FR"/>
        </w:rPr>
        <w:t xml:space="preserve">, car l’espoir demeurera à jamais en Lui. </w:t>
      </w:r>
      <w:r w:rsidR="00970321" w:rsidRPr="00496976">
        <w:rPr>
          <w:rFonts w:ascii="Georgia" w:hAnsi="Georgia"/>
          <w:sz w:val="23"/>
          <w:szCs w:val="23"/>
          <w:lang w:val="fr-FR"/>
        </w:rPr>
        <w:t xml:space="preserve">                  </w:t>
      </w:r>
      <w:r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Pr="003C2754">
        <w:rPr>
          <w:rFonts w:ascii="Georgia" w:hAnsi="Georgia"/>
          <w:b/>
          <w:sz w:val="23"/>
          <w:szCs w:val="23"/>
          <w:bdr w:val="single" w:sz="4" w:space="0" w:color="auto"/>
          <w:shd w:val="clear" w:color="auto" w:fill="FFFFCC"/>
          <w:lang w:val="fr-FR"/>
        </w:rPr>
        <w:t>Ton esprit fait partie du Sien, et le Sien du tien</w:t>
      </w:r>
      <w:r w:rsidRPr="00496976">
        <w:rPr>
          <w:rFonts w:ascii="Georgia" w:hAnsi="Georgia"/>
          <w:sz w:val="23"/>
          <w:szCs w:val="23"/>
          <w:lang w:val="fr-FR"/>
        </w:rPr>
        <w:t>.</w:t>
      </w:r>
      <w:r w:rsidR="00970321" w:rsidRPr="00496976">
        <w:rPr>
          <w:rFonts w:ascii="Georgia" w:hAnsi="Georgia"/>
          <w:sz w:val="23"/>
          <w:szCs w:val="23"/>
          <w:lang w:val="fr-FR"/>
        </w:rPr>
        <w:t xml:space="preserve">                                                                                                      </w:t>
      </w:r>
      <w:r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Pr="003C2754">
        <w:rPr>
          <w:rFonts w:ascii="Georgia" w:hAnsi="Georgia"/>
          <w:b/>
          <w:sz w:val="23"/>
          <w:szCs w:val="23"/>
          <w:u w:val="dotted"/>
          <w:lang w:val="fr-FR"/>
        </w:rPr>
        <w:t>Il est la partie</w:t>
      </w:r>
      <w:r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Pr="003C2754">
        <w:rPr>
          <w:rFonts w:ascii="Georgia" w:hAnsi="Georgia"/>
          <w:b/>
          <w:sz w:val="23"/>
          <w:szCs w:val="23"/>
          <w:bdr w:val="single" w:sz="4" w:space="0" w:color="auto"/>
          <w:shd w:val="clear" w:color="auto" w:fill="FFFFCC"/>
          <w:lang w:val="fr-FR"/>
        </w:rPr>
        <w:t>où réside la Réponse de Dieu</w:t>
      </w:r>
      <w:r w:rsidRPr="00496976">
        <w:rPr>
          <w:rFonts w:ascii="Georgia" w:hAnsi="Georgia"/>
          <w:sz w:val="23"/>
          <w:szCs w:val="23"/>
          <w:lang w:val="fr-FR"/>
        </w:rPr>
        <w:t xml:space="preserve">, où </w:t>
      </w:r>
      <w:r w:rsidRPr="00496976">
        <w:rPr>
          <w:rFonts w:ascii="Georgia" w:hAnsi="Georgia"/>
          <w:sz w:val="23"/>
          <w:szCs w:val="23"/>
          <w:shd w:val="clear" w:color="auto" w:fill="FFFFCC"/>
          <w:lang w:val="fr-FR"/>
        </w:rPr>
        <w:t>toutes les décisions</w:t>
      </w:r>
      <w:r w:rsidRPr="00496976">
        <w:rPr>
          <w:rFonts w:ascii="Georgia" w:hAnsi="Georgia"/>
          <w:sz w:val="23"/>
          <w:szCs w:val="23"/>
          <w:lang w:val="fr-FR"/>
        </w:rPr>
        <w:t xml:space="preserve"> sont déjà prises et </w:t>
      </w:r>
      <w:r w:rsidRPr="00496976">
        <w:rPr>
          <w:rFonts w:ascii="Georgia" w:hAnsi="Georgia"/>
          <w:sz w:val="23"/>
          <w:szCs w:val="23"/>
          <w:shd w:val="clear" w:color="auto" w:fill="FFFFCC"/>
          <w:lang w:val="fr-FR"/>
        </w:rPr>
        <w:t>les rêves sont terminés</w:t>
      </w:r>
      <w:r w:rsidRPr="00496976">
        <w:rPr>
          <w:rFonts w:ascii="Georgia" w:hAnsi="Georgia"/>
          <w:sz w:val="23"/>
          <w:szCs w:val="23"/>
          <w:lang w:val="fr-FR"/>
        </w:rPr>
        <w:t>.</w:t>
      </w:r>
    </w:p>
    <w:p w:rsidR="00213F8C" w:rsidRPr="00496976" w:rsidRDefault="00970321" w:rsidP="00213F8C">
      <w:pPr>
        <w:pStyle w:val="NormalWeb"/>
        <w:spacing w:line="336" w:lineRule="atLeast"/>
        <w:rPr>
          <w:rFonts w:ascii="Georgia" w:hAnsi="Georgia"/>
          <w:sz w:val="23"/>
          <w:szCs w:val="23"/>
          <w:lang w:val="fr-FR"/>
        </w:rPr>
      </w:pPr>
      <w:r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="00213F8C" w:rsidRPr="0099572F">
        <w:rPr>
          <w:rFonts w:ascii="Georgia" w:hAnsi="Georgia"/>
          <w:b/>
          <w:sz w:val="23"/>
          <w:szCs w:val="23"/>
          <w:bdr w:val="single" w:sz="4" w:space="0" w:color="auto"/>
          <w:shd w:val="clear" w:color="auto" w:fill="FFFFCC"/>
          <w:lang w:val="fr-FR"/>
        </w:rPr>
        <w:t>Il reste intouché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par quoi que ce soit que les yeux du</w:t>
      </w:r>
      <w:r w:rsidRPr="00496976">
        <w:rPr>
          <w:rFonts w:ascii="Georgia" w:hAnsi="Georgia"/>
          <w:sz w:val="23"/>
          <w:szCs w:val="23"/>
          <w:lang w:val="fr-FR"/>
        </w:rPr>
        <w:t xml:space="preserve"> corps perçoivent.                                           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="00213F8C" w:rsidRPr="0099572F">
        <w:rPr>
          <w:rFonts w:ascii="Georgia" w:hAnsi="Georgia"/>
          <w:b/>
          <w:sz w:val="23"/>
          <w:szCs w:val="23"/>
          <w:lang w:val="fr-FR"/>
        </w:rPr>
        <w:t xml:space="preserve">Car bien </w:t>
      </w:r>
      <w:r w:rsidR="00213F8C" w:rsidRPr="0099572F">
        <w:rPr>
          <w:rFonts w:ascii="Georgia" w:hAnsi="Georgia"/>
          <w:b/>
          <w:sz w:val="23"/>
          <w:szCs w:val="23"/>
          <w:u w:val="single"/>
          <w:lang w:val="fr-FR"/>
        </w:rPr>
        <w:t>qu’en Lui</w:t>
      </w:r>
      <w:r w:rsidR="00213F8C" w:rsidRPr="0099572F">
        <w:rPr>
          <w:rFonts w:ascii="Georgia" w:hAnsi="Georgia"/>
          <w:b/>
          <w:sz w:val="23"/>
          <w:szCs w:val="23"/>
          <w:lang w:val="fr-FR"/>
        </w:rPr>
        <w:t xml:space="preserve"> Son Père ait placé les moyens pour </w:t>
      </w:r>
      <w:r w:rsidR="00213F8C" w:rsidRPr="0099572F">
        <w:rPr>
          <w:rFonts w:ascii="Georgia" w:hAnsi="Georgia"/>
          <w:b/>
          <w:sz w:val="23"/>
          <w:szCs w:val="23"/>
          <w:u w:val="single"/>
          <w:lang w:val="fr-FR"/>
        </w:rPr>
        <w:t xml:space="preserve">ton </w:t>
      </w:r>
      <w:proofErr w:type="gramStart"/>
      <w:r w:rsidR="00213F8C" w:rsidRPr="0099572F">
        <w:rPr>
          <w:rFonts w:ascii="Georgia" w:hAnsi="Georgia"/>
          <w:b/>
          <w:sz w:val="23"/>
          <w:szCs w:val="23"/>
          <w:u w:val="single"/>
          <w:lang w:val="fr-FR"/>
        </w:rPr>
        <w:t>salut</w:t>
      </w:r>
      <w:r w:rsidR="00213F8C" w:rsidRPr="0099572F">
        <w:rPr>
          <w:rFonts w:ascii="Georgia" w:hAnsi="Georgia"/>
          <w:sz w:val="23"/>
          <w:szCs w:val="23"/>
          <w:lang w:val="fr-FR"/>
        </w:rPr>
        <w:t>,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="0099572F">
        <w:rPr>
          <w:rFonts w:ascii="Georgia" w:hAnsi="Georgia"/>
          <w:sz w:val="23"/>
          <w:szCs w:val="23"/>
          <w:lang w:val="fr-FR"/>
        </w:rPr>
        <w:t xml:space="preserve">  </w:t>
      </w:r>
      <w:proofErr w:type="gramEnd"/>
      <w:r w:rsidR="0099572F">
        <w:rPr>
          <w:rFonts w:ascii="Georgia" w:hAnsi="Georgia"/>
          <w:sz w:val="23"/>
          <w:szCs w:val="23"/>
          <w:lang w:val="fr-FR"/>
        </w:rPr>
        <w:t xml:space="preserve">                                             </w:t>
      </w:r>
      <w:r w:rsidR="00213F8C" w:rsidRPr="00496976">
        <w:rPr>
          <w:rFonts w:ascii="Georgia" w:hAnsi="Georgia"/>
          <w:b/>
          <w:sz w:val="23"/>
          <w:szCs w:val="23"/>
          <w:lang w:val="fr-FR"/>
        </w:rPr>
        <w:t>Il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reste </w:t>
      </w:r>
      <w:r w:rsidR="00213F8C" w:rsidRPr="0099572F">
        <w:rPr>
          <w:rFonts w:ascii="Georgia" w:hAnsi="Georgia"/>
          <w:b/>
          <w:sz w:val="23"/>
          <w:szCs w:val="23"/>
          <w:lang w:val="fr-FR"/>
        </w:rPr>
        <w:t>le Soi</w:t>
      </w:r>
      <w:r w:rsidR="003E6171"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Qui, comme Son Père</w:t>
      </w:r>
      <w:r w:rsidR="00213F8C" w:rsidRPr="00496976">
        <w:rPr>
          <w:rFonts w:ascii="Georgia" w:hAnsi="Georgia"/>
          <w:sz w:val="23"/>
          <w:szCs w:val="23"/>
          <w:u w:val="single" w:color="FF0000"/>
          <w:lang w:val="fr-FR"/>
        </w:rPr>
        <w:t xml:space="preserve">, </w:t>
      </w:r>
      <w:r w:rsidR="00213F8C" w:rsidRPr="0099572F">
        <w:rPr>
          <w:rFonts w:ascii="Georgia" w:hAnsi="Georgia"/>
          <w:b/>
          <w:sz w:val="23"/>
          <w:szCs w:val="23"/>
          <w:u w:val="single" w:color="FF0000"/>
          <w:lang w:val="fr-FR"/>
        </w:rPr>
        <w:t>ne connaît pas le péché</w:t>
      </w:r>
      <w:r w:rsidR="00213F8C" w:rsidRPr="0099572F">
        <w:rPr>
          <w:rFonts w:ascii="Georgia" w:hAnsi="Georgia"/>
          <w:b/>
          <w:sz w:val="23"/>
          <w:szCs w:val="23"/>
          <w:lang w:val="fr-FR"/>
        </w:rPr>
        <w:t>.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</w:t>
      </w:r>
    </w:p>
    <w:p w:rsidR="003E555C" w:rsidRDefault="00213F8C" w:rsidP="00213F8C">
      <w:pPr>
        <w:pStyle w:val="NormalWeb"/>
        <w:spacing w:line="336" w:lineRule="atLeast"/>
        <w:rPr>
          <w:rFonts w:ascii="Georgia" w:hAnsi="Georgia"/>
          <w:sz w:val="23"/>
          <w:szCs w:val="23"/>
          <w:lang w:val="fr-FR"/>
        </w:rPr>
      </w:pPr>
      <w:r w:rsidRPr="00496976">
        <w:rPr>
          <w:rFonts w:ascii="Georgia" w:hAnsi="Georgia"/>
          <w:sz w:val="23"/>
          <w:szCs w:val="23"/>
          <w:lang w:val="fr-FR"/>
        </w:rPr>
        <w:t xml:space="preserve">3. </w:t>
      </w:r>
      <w:r w:rsidRPr="0099572F">
        <w:rPr>
          <w:rFonts w:ascii="Georgia" w:hAnsi="Georgia"/>
          <w:b/>
          <w:sz w:val="23"/>
          <w:szCs w:val="23"/>
          <w:bdr w:val="single" w:sz="4" w:space="0" w:color="auto"/>
          <w:shd w:val="clear" w:color="auto" w:fill="FFFFCC"/>
          <w:lang w:val="fr-FR"/>
        </w:rPr>
        <w:t>Demeure du Saint-Esprit</w:t>
      </w:r>
      <w:r w:rsidRPr="00496976">
        <w:rPr>
          <w:rFonts w:ascii="Georgia" w:hAnsi="Georgia"/>
          <w:sz w:val="23"/>
          <w:szCs w:val="23"/>
          <w:lang w:val="fr-FR"/>
        </w:rPr>
        <w:t xml:space="preserve">, et chez Lui en Dieu seul, le Christ reste en paix dans le Ciel </w:t>
      </w:r>
      <w:r w:rsidRPr="00496976">
        <w:rPr>
          <w:rFonts w:ascii="Georgia" w:hAnsi="Georgia"/>
          <w:sz w:val="23"/>
          <w:szCs w:val="23"/>
          <w:u w:val="dotted"/>
          <w:lang w:val="fr-FR"/>
        </w:rPr>
        <w:t>de ton esprit sa</w:t>
      </w:r>
      <w:r w:rsidR="00F438EC" w:rsidRPr="00496976">
        <w:rPr>
          <w:rFonts w:ascii="Georgia" w:hAnsi="Georgia"/>
          <w:sz w:val="23"/>
          <w:szCs w:val="23"/>
          <w:u w:val="dotted"/>
          <w:lang w:val="fr-FR"/>
        </w:rPr>
        <w:t>int</w:t>
      </w:r>
      <w:r w:rsidR="00F438EC" w:rsidRPr="00496976">
        <w:rPr>
          <w:rFonts w:ascii="Georgia" w:hAnsi="Georgia"/>
          <w:sz w:val="23"/>
          <w:szCs w:val="23"/>
          <w:lang w:val="fr-FR"/>
        </w:rPr>
        <w:t xml:space="preserve">.   </w:t>
      </w:r>
    </w:p>
    <w:p w:rsidR="00213F8C" w:rsidRPr="00496976" w:rsidRDefault="00213F8C" w:rsidP="003E555C">
      <w:pPr>
        <w:pStyle w:val="NormalWeb"/>
        <w:numPr>
          <w:ilvl w:val="0"/>
          <w:numId w:val="1"/>
        </w:numPr>
        <w:spacing w:line="336" w:lineRule="atLeast"/>
        <w:rPr>
          <w:rFonts w:ascii="Georgia" w:hAnsi="Georgia"/>
          <w:b/>
          <w:sz w:val="23"/>
          <w:szCs w:val="23"/>
          <w:u w:val="single" w:color="FF0000"/>
          <w:lang w:val="fr-FR"/>
        </w:rPr>
      </w:pPr>
      <w:r w:rsidRPr="00496976">
        <w:rPr>
          <w:rFonts w:ascii="Georgia" w:hAnsi="Georgia"/>
          <w:b/>
          <w:sz w:val="23"/>
          <w:szCs w:val="23"/>
          <w:u w:val="single" w:color="FF0000"/>
          <w:lang w:val="fr-FR"/>
        </w:rPr>
        <w:t xml:space="preserve">C’est </w:t>
      </w:r>
      <w:r w:rsidRPr="00496976">
        <w:rPr>
          <w:rFonts w:ascii="Georgia" w:hAnsi="Georgia"/>
          <w:b/>
          <w:sz w:val="23"/>
          <w:szCs w:val="23"/>
          <w:u w:val="thick" w:color="FF0000"/>
          <w:lang w:val="fr-FR"/>
        </w:rPr>
        <w:t>la seule</w:t>
      </w:r>
      <w:r w:rsidRPr="00496976">
        <w:rPr>
          <w:rFonts w:ascii="Georgia" w:hAnsi="Georgia"/>
          <w:b/>
          <w:sz w:val="23"/>
          <w:szCs w:val="23"/>
          <w:u w:val="single" w:color="FF0000"/>
          <w:lang w:val="fr-FR"/>
        </w:rPr>
        <w:t xml:space="preserve"> partie de toi qui ait une réalité en vérité</w:t>
      </w:r>
      <w:r w:rsidR="00F438EC" w:rsidRPr="00496976">
        <w:rPr>
          <w:rFonts w:ascii="Georgia" w:hAnsi="Georgia"/>
          <w:sz w:val="23"/>
          <w:szCs w:val="23"/>
          <w:lang w:val="fr-FR"/>
        </w:rPr>
        <w:t xml:space="preserve">.                                           Le reste est des rêves.                                                                                                                                       </w:t>
      </w:r>
      <w:r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Pr="0099572F">
        <w:rPr>
          <w:rFonts w:ascii="Georgia" w:hAnsi="Georgia"/>
          <w:b/>
          <w:sz w:val="23"/>
          <w:szCs w:val="23"/>
          <w:u w:val="single" w:color="FF0000"/>
          <w:bdr w:val="single" w:sz="4" w:space="0" w:color="auto"/>
          <w:shd w:val="clear" w:color="auto" w:fill="FFFFCC"/>
          <w:lang w:val="fr-FR"/>
        </w:rPr>
        <w:t>Or ces rêves seront donnés au Christ</w:t>
      </w:r>
      <w:r w:rsidRPr="00496976">
        <w:rPr>
          <w:rFonts w:ascii="Georgia" w:hAnsi="Georgia"/>
          <w:sz w:val="23"/>
          <w:szCs w:val="23"/>
          <w:lang w:val="fr-FR"/>
        </w:rPr>
        <w:t>, pour s’effacer devant Sa gloire et</w:t>
      </w:r>
      <w:r w:rsidR="003E555C">
        <w:rPr>
          <w:rFonts w:ascii="Georgia" w:hAnsi="Georgia"/>
          <w:sz w:val="23"/>
          <w:szCs w:val="23"/>
          <w:lang w:val="fr-FR"/>
        </w:rPr>
        <w:t xml:space="preserve">         </w:t>
      </w:r>
      <w:r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Pr="00496976">
        <w:rPr>
          <w:rFonts w:ascii="Georgia" w:hAnsi="Georgia"/>
          <w:b/>
          <w:sz w:val="23"/>
          <w:szCs w:val="23"/>
          <w:u w:val="single" w:color="FF0000"/>
          <w:lang w:val="fr-FR"/>
        </w:rPr>
        <w:t xml:space="preserve">te révéler enfin ton saint Soi, le Christ. </w:t>
      </w:r>
    </w:p>
    <w:p w:rsidR="00213F8C" w:rsidRPr="00496976" w:rsidRDefault="00213F8C" w:rsidP="00213F8C">
      <w:pPr>
        <w:pStyle w:val="NormalWeb"/>
        <w:spacing w:line="336" w:lineRule="atLeast"/>
        <w:rPr>
          <w:rFonts w:ascii="Georgia" w:hAnsi="Georgia"/>
          <w:sz w:val="23"/>
          <w:szCs w:val="23"/>
          <w:u w:val="thick" w:color="FF0000"/>
          <w:lang w:val="fr-FR"/>
        </w:rPr>
      </w:pPr>
      <w:r w:rsidRPr="00496976">
        <w:rPr>
          <w:rFonts w:ascii="Georgia" w:hAnsi="Georgia"/>
          <w:sz w:val="23"/>
          <w:szCs w:val="23"/>
          <w:lang w:val="fr-FR"/>
        </w:rPr>
        <w:t xml:space="preserve">4. </w:t>
      </w:r>
      <w:r w:rsidRPr="00D469B4">
        <w:rPr>
          <w:rFonts w:ascii="Georgia" w:hAnsi="Georgia"/>
          <w:b/>
          <w:sz w:val="23"/>
          <w:szCs w:val="23"/>
          <w:bdr w:val="single" w:sz="4" w:space="0" w:color="auto"/>
          <w:shd w:val="clear" w:color="auto" w:fill="FFFFCC"/>
          <w:lang w:val="fr-FR"/>
        </w:rPr>
        <w:t>Le Saint-Esprit va du Christ en toi</w:t>
      </w:r>
      <w:r w:rsidRPr="00D469B4">
        <w:rPr>
          <w:rFonts w:ascii="Georgia" w:hAnsi="Georgia"/>
          <w:b/>
          <w:sz w:val="23"/>
          <w:szCs w:val="23"/>
          <w:lang w:val="fr-FR"/>
        </w:rPr>
        <w:t xml:space="preserve"> vers tous tes rêves, </w:t>
      </w:r>
      <w:r w:rsidRPr="00D469B4">
        <w:rPr>
          <w:rFonts w:ascii="Georgia" w:hAnsi="Georgia"/>
          <w:b/>
          <w:u w:val="thick" w:color="FF0000"/>
          <w:lang w:val="fr-FR"/>
        </w:rPr>
        <w:t>les enjoignant de venir à Lui</w:t>
      </w:r>
      <w:r w:rsidR="00F438EC" w:rsidRPr="00D469B4">
        <w:rPr>
          <w:rFonts w:ascii="Georgia" w:hAnsi="Georgia"/>
          <w:b/>
          <w:u w:val="thick" w:color="FF0000"/>
          <w:lang w:val="fr-FR"/>
        </w:rPr>
        <w:t xml:space="preserve"> pour être traduits en vérité</w:t>
      </w:r>
      <w:r w:rsidR="00F438EC" w:rsidRPr="00496976">
        <w:rPr>
          <w:rFonts w:ascii="Georgia" w:hAnsi="Georgia"/>
          <w:u w:val="thick" w:color="FF0000"/>
          <w:lang w:val="fr-FR"/>
        </w:rPr>
        <w:t>.</w:t>
      </w:r>
      <w:r w:rsidR="00F438EC" w:rsidRPr="00496976">
        <w:rPr>
          <w:rFonts w:ascii="Georgia" w:hAnsi="Georgia"/>
          <w:sz w:val="23"/>
          <w:szCs w:val="23"/>
          <w:u w:val="thick" w:color="FF0000"/>
          <w:lang w:val="fr-FR"/>
        </w:rPr>
        <w:t xml:space="preserve">   </w:t>
      </w:r>
      <w:r w:rsidR="00F438EC" w:rsidRPr="00496976">
        <w:rPr>
          <w:rFonts w:ascii="Georgia" w:hAnsi="Georgia"/>
          <w:sz w:val="23"/>
          <w:szCs w:val="23"/>
          <w:lang w:val="fr-FR"/>
        </w:rPr>
        <w:t xml:space="preserve">                                                                    </w:t>
      </w:r>
      <w:bookmarkStart w:id="0" w:name="_GoBack"/>
      <w:bookmarkEnd w:id="0"/>
      <w:r w:rsidR="00F438EC" w:rsidRPr="00496976">
        <w:rPr>
          <w:rFonts w:ascii="Georgia" w:hAnsi="Georgia"/>
          <w:sz w:val="23"/>
          <w:szCs w:val="23"/>
          <w:lang w:val="fr-FR"/>
        </w:rPr>
        <w:t xml:space="preserve">                                             </w:t>
      </w:r>
      <w:r w:rsidRPr="00496976">
        <w:rPr>
          <w:rFonts w:ascii="Georgia" w:hAnsi="Georgia"/>
          <w:sz w:val="23"/>
          <w:szCs w:val="23"/>
          <w:lang w:val="fr-FR"/>
        </w:rPr>
        <w:t xml:space="preserve"> Il les échangera </w:t>
      </w:r>
      <w:r w:rsidRPr="00496976">
        <w:rPr>
          <w:rFonts w:ascii="Georgia" w:hAnsi="Georgia"/>
          <w:sz w:val="23"/>
          <w:szCs w:val="23"/>
          <w:bdr w:val="single" w:sz="4" w:space="0" w:color="auto"/>
          <w:shd w:val="clear" w:color="auto" w:fill="FFFFCC"/>
          <w:lang w:val="fr-FR"/>
        </w:rPr>
        <w:t>contre le rêve ultime</w:t>
      </w:r>
      <w:r w:rsidRPr="00496976">
        <w:rPr>
          <w:rFonts w:ascii="Georgia" w:hAnsi="Georgia"/>
          <w:sz w:val="23"/>
          <w:szCs w:val="23"/>
          <w:lang w:val="fr-FR"/>
        </w:rPr>
        <w:t xml:space="preserve"> que Dieu a désigné pour être la fin des rêves.</w:t>
      </w:r>
      <w:r w:rsidR="00F438EC" w:rsidRPr="00496976">
        <w:rPr>
          <w:rFonts w:ascii="Georgia" w:hAnsi="Georgia"/>
          <w:sz w:val="23"/>
          <w:szCs w:val="23"/>
          <w:lang w:val="fr-FR"/>
        </w:rPr>
        <w:t xml:space="preserve">             </w:t>
      </w:r>
      <w:r w:rsidRPr="00496976">
        <w:rPr>
          <w:rFonts w:ascii="Georgia" w:hAnsi="Georgia"/>
          <w:sz w:val="23"/>
          <w:szCs w:val="23"/>
          <w:lang w:val="fr-FR"/>
        </w:rPr>
        <w:t xml:space="preserve"> Car quand </w:t>
      </w:r>
      <w:r w:rsidRPr="00496976">
        <w:rPr>
          <w:rFonts w:ascii="Georgia" w:hAnsi="Georgia"/>
          <w:sz w:val="23"/>
          <w:szCs w:val="23"/>
          <w:bdr w:val="single" w:sz="4" w:space="0" w:color="auto"/>
          <w:shd w:val="clear" w:color="auto" w:fill="FFFFCC"/>
          <w:lang w:val="fr-FR"/>
        </w:rPr>
        <w:t xml:space="preserve">le pardon </w:t>
      </w:r>
      <w:r w:rsidRPr="00496976">
        <w:rPr>
          <w:rFonts w:ascii="Georgia" w:hAnsi="Georgia"/>
          <w:sz w:val="23"/>
          <w:szCs w:val="23"/>
          <w:lang w:val="fr-FR"/>
        </w:rPr>
        <w:t xml:space="preserve">repose sur le monde et que la paix est venue à chaque Fils de Dieu, que pourrait-il y avoir qui garde les choses séparées, </w:t>
      </w:r>
      <w:r w:rsidRPr="00496976">
        <w:rPr>
          <w:rFonts w:ascii="Georgia" w:hAnsi="Georgia"/>
          <w:sz w:val="23"/>
          <w:szCs w:val="23"/>
          <w:u w:val="thick" w:color="FF0000"/>
          <w:lang w:val="fr-FR"/>
        </w:rPr>
        <w:t xml:space="preserve">car que reste-t-il à voir, sauf la face du Christ ? </w:t>
      </w:r>
    </w:p>
    <w:p w:rsidR="005C1C33" w:rsidRPr="00496976" w:rsidRDefault="00213F8C" w:rsidP="00213F8C">
      <w:pPr>
        <w:pStyle w:val="NormalWeb"/>
        <w:spacing w:line="336" w:lineRule="atLeast"/>
        <w:rPr>
          <w:rFonts w:ascii="Georgia" w:hAnsi="Georgia"/>
          <w:sz w:val="23"/>
          <w:szCs w:val="23"/>
          <w:lang w:val="fr-FR"/>
        </w:rPr>
      </w:pPr>
      <w:r w:rsidRPr="00496976">
        <w:rPr>
          <w:rFonts w:ascii="Georgia" w:hAnsi="Georgia"/>
          <w:sz w:val="23"/>
          <w:szCs w:val="23"/>
          <w:lang w:val="fr-FR"/>
        </w:rPr>
        <w:lastRenderedPageBreak/>
        <w:t xml:space="preserve">5. Or cette sainte face, combien de temps la verra-t-on, puisqu’elle ne fait que symboliser que le temps d’apprendre est maintenant terminé </w:t>
      </w:r>
      <w:r w:rsidR="00F438EC" w:rsidRPr="00496976">
        <w:rPr>
          <w:rFonts w:ascii="Georgia" w:hAnsi="Georgia"/>
          <w:sz w:val="23"/>
          <w:szCs w:val="23"/>
          <w:lang w:val="fr-FR"/>
        </w:rPr>
        <w:t xml:space="preserve">  </w:t>
      </w:r>
      <w:r w:rsidRPr="00496976">
        <w:rPr>
          <w:rFonts w:ascii="Georgia" w:hAnsi="Georgia"/>
          <w:sz w:val="23"/>
          <w:szCs w:val="23"/>
          <w:lang w:val="fr-FR"/>
        </w:rPr>
        <w:t>et</w:t>
      </w:r>
      <w:r w:rsidR="00F438EC" w:rsidRPr="00496976">
        <w:rPr>
          <w:rFonts w:ascii="Georgia" w:hAnsi="Georgia"/>
          <w:sz w:val="23"/>
          <w:szCs w:val="23"/>
          <w:lang w:val="fr-FR"/>
        </w:rPr>
        <w:t xml:space="preserve">                                                </w:t>
      </w:r>
      <w:r w:rsidRPr="0099572F">
        <w:rPr>
          <w:rFonts w:ascii="Georgia" w:hAnsi="Georgia"/>
          <w:b/>
          <w:sz w:val="23"/>
          <w:szCs w:val="23"/>
          <w:u w:val="thick" w:color="FF0000"/>
          <w:lang w:val="fr-FR"/>
        </w:rPr>
        <w:t>que le but de l’Expiation est enfin atteint</w:t>
      </w:r>
      <w:r w:rsidR="00F438EC" w:rsidRPr="00496976">
        <w:rPr>
          <w:rFonts w:ascii="Georgia" w:hAnsi="Georgia"/>
          <w:sz w:val="23"/>
          <w:szCs w:val="23"/>
          <w:lang w:val="fr-FR"/>
        </w:rPr>
        <w:t xml:space="preserve"> ?   </w:t>
      </w:r>
    </w:p>
    <w:p w:rsidR="00F438EC" w:rsidRDefault="005C1C33" w:rsidP="00213F8C">
      <w:pPr>
        <w:pStyle w:val="NormalWeb"/>
        <w:spacing w:line="336" w:lineRule="atLeast"/>
        <w:rPr>
          <w:rFonts w:ascii="Georgia" w:hAnsi="Georgia"/>
          <w:color w:val="004080"/>
          <w:sz w:val="23"/>
          <w:szCs w:val="23"/>
          <w:lang w:val="fr-FR"/>
        </w:rPr>
      </w:pPr>
      <w:r>
        <w:rPr>
          <w:rFonts w:ascii="Georgia" w:hAnsi="Georgia"/>
          <w:color w:val="004080"/>
          <w:sz w:val="23"/>
          <w:szCs w:val="23"/>
          <w:lang w:val="fr-FR"/>
        </w:rPr>
        <w:t xml:space="preserve"> </w:t>
      </w:r>
      <w:r w:rsidR="00F438EC">
        <w:rPr>
          <w:rFonts w:ascii="Georgia" w:hAnsi="Georgia"/>
          <w:color w:val="004080"/>
          <w:sz w:val="23"/>
          <w:szCs w:val="23"/>
          <w:lang w:val="fr-FR"/>
        </w:rPr>
        <w:t xml:space="preserve">  </w:t>
      </w:r>
    </w:p>
    <w:p w:rsidR="00F438EC" w:rsidRDefault="0093730A" w:rsidP="00213F8C">
      <w:pPr>
        <w:pStyle w:val="NormalWeb"/>
        <w:spacing w:line="336" w:lineRule="atLeast"/>
        <w:rPr>
          <w:rFonts w:ascii="Georgia" w:hAnsi="Georgia"/>
          <w:color w:val="004080"/>
          <w:sz w:val="23"/>
          <w:szCs w:val="23"/>
          <w:lang w:val="fr-FR"/>
        </w:rPr>
      </w:pPr>
      <w:r>
        <w:rPr>
          <w:rFonts w:ascii="Georgia" w:hAnsi="Georgia"/>
          <w:noProof/>
          <w:color w:val="00408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-171450</wp:posOffset>
                </wp:positionV>
                <wp:extent cx="5191125" cy="542925"/>
                <wp:effectExtent l="19050" t="27305" r="38100" b="488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56175" id="AutoShape 2" o:spid="_x0000_s1026" style="position:absolute;margin-left:-6pt;margin-top:-13.5pt;width:40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pQAQMAAGsGAAAOAAAAZHJzL2Uyb0RvYy54bWysVduO0zAQfUfiHyy/d3NpetWmq1UvCInL&#10;igXx7NpOY3DsYDtNF8S/M3bS0lKQEKIPkW9zZs7Mment3aGSaM+NFVrlOLmJMeKKaibULscf3m8G&#10;U4ysI4oRqRXP8RO3+G7x/NltW895qkstGTcIQJSdt3WOS+fqeRRZWvKK2BtdcwWXhTYVcbA1u4gZ&#10;0gJ6JaM0jsdRqw2rjabcWjhddZd4EfCLglP3tigsd0jmGGJz4WvCd+u/0eKWzHeG1KWgfRjkH6Ko&#10;iFDg9AS1Io6gxogrqEpQo60u3A3VVaSLQlAeOACbJP6FzWNJah64QHJsfUqT/X+w9M3+wSDBoHYY&#10;KVJBie4bp4NnlPr0tLWdw6vH+sF4grZ+pelni5RelkTt+L0xui05YRBU4t9HFwZ+Y8EUbdvXmgE6&#10;AfSQqUNhKg8IOUCHUJCnU0H4wSEKh6NkliTpCCMKd6MsncHauyDzo3VtrHvBdYX8IsdGN4q9g6oH&#10;F2T/yrpQFdZzI+wTRkUlocZ7IlEyHo8nPWL/GLCPmN5S6Y2QMqhEKtTmeDhN4jigWy0F87chLV6w&#10;fCkNAtwcu0Ma3simAtrdGcgVLDuopgJZdsfT4zF4DrL3KIHjhYPALBj7ZK8VC2tHhOzWYC2Vj4QH&#10;1ffEdeO4eSxZi5jw+Umnwxl0JBPQAsNpPI5nE4yI3EHvUmcwMtp9FK4M5ffV+A01QilXLrmiNzry&#10;gEDO6PWMiaxL0hE+PbwifIo20L8gAoroKXlthM76Notn6+l6mg2ydLweZPFqNbjfLLPBeJNMRqvh&#10;arlcJd99nEk2LwVjXPlqHbs8yf6ui/p50/Xnqc8vanMqW0fwTxkC4cDvWgHh6CoZZx6iSwZddg6g&#10;bDA6Jia0ne+0rmO3mj1B10E9Q2vBhIZFqc1XjFqYdjm2XxpiOEbypYLOnSVZ5sdj2GSjSQobc36z&#10;Pb8higIUqBy0E5ZL143UpjZiV4KnTh5K+1lSCAdaDfF1UfUbmGiBQT99/cg834dXP/8jFj8AAAD/&#10;/wMAUEsDBBQABgAIAAAAIQBygdbp3wAAAAoBAAAPAAAAZHJzL2Rvd25yZXYueG1sTI/NSsRAEITv&#10;gu8wtOBFdicJREM2k0UWPImKq3iezfQmIZmekJn86NPbntxbFV1Uf1XsV9uLGUffOlIQbyMQSJUz&#10;LdUKPj+eNhkIHzQZ3TtCBd/oYV9eXxU6N26hd5yPoRZcQj7XCpoQhlxKXzVotd+6AYlvZzdaHdiO&#10;tTSjXrjc9jKJontpdUv8odEDHhqsuuNkFdzJl478KH+el6+3qcsOOMv4Vanbm/VxByLgGv7D8IfP&#10;6FAy08lNZLzoFWzihLcEFskDC05kUZqCOClIsxRkWcjLCeUvAAAA//8DAFBLAQItABQABgAIAAAA&#10;IQC2gziS/gAAAOEBAAATAAAAAAAAAAAAAAAAAAAAAABbQ29udGVudF9UeXBlc10ueG1sUEsBAi0A&#10;FAAGAAgAAAAhADj9If/WAAAAlAEAAAsAAAAAAAAAAAAAAAAALwEAAF9yZWxzLy5yZWxzUEsBAi0A&#10;FAAGAAgAAAAhAMPV6lABAwAAawYAAA4AAAAAAAAAAAAAAAAALgIAAGRycy9lMm9Eb2MueG1sUEsB&#10;Ai0AFAAGAAgAAAAhAHKB1unfAAAACgEAAA8AAAAAAAAAAAAAAAAAWwUAAGRycy9kb3ducmV2Lnht&#10;bFBLBQYAAAAABAAEAPMAAABn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F438EC">
        <w:rPr>
          <w:rFonts w:ascii="Georgia" w:hAnsi="Georgia"/>
          <w:color w:val="004080"/>
          <w:sz w:val="23"/>
          <w:szCs w:val="23"/>
          <w:lang w:val="fr-FR"/>
        </w:rPr>
        <w:t xml:space="preserve">     </w:t>
      </w:r>
      <w:r w:rsidR="00213F8C">
        <w:rPr>
          <w:rFonts w:ascii="Georgia" w:hAnsi="Georgia"/>
          <w:color w:val="004080"/>
          <w:sz w:val="23"/>
          <w:szCs w:val="23"/>
          <w:lang w:val="fr-FR"/>
        </w:rPr>
        <w:t xml:space="preserve"> </w:t>
      </w:r>
      <w:r w:rsidR="00213F8C" w:rsidRPr="0099572F">
        <w:rPr>
          <w:rFonts w:ascii="Georgia" w:hAnsi="Georgia"/>
          <w:color w:val="004080"/>
          <w:shd w:val="clear" w:color="auto" w:fill="FFFFCC"/>
          <w:lang w:val="fr-FR"/>
        </w:rPr>
        <w:t xml:space="preserve">Cherchons donc à trouver la face du Christ </w:t>
      </w:r>
      <w:r w:rsidR="00213F8C" w:rsidRPr="0099572F">
        <w:rPr>
          <w:rFonts w:ascii="Georgia" w:hAnsi="Georgia"/>
          <w:b/>
          <w:color w:val="AE3712"/>
          <w:shd w:val="clear" w:color="auto" w:fill="FFFFCC"/>
          <w:lang w:val="fr-FR"/>
        </w:rPr>
        <w:t>et</w:t>
      </w:r>
      <w:r w:rsidR="00213F8C" w:rsidRPr="0099572F">
        <w:rPr>
          <w:rFonts w:ascii="Georgia" w:hAnsi="Georgia"/>
          <w:color w:val="004080"/>
          <w:shd w:val="clear" w:color="auto" w:fill="FFFFCC"/>
          <w:lang w:val="fr-FR"/>
        </w:rPr>
        <w:t xml:space="preserve"> à ne regarder rien d’autre</w:t>
      </w:r>
      <w:r w:rsidR="00213F8C" w:rsidRPr="00F438EC">
        <w:rPr>
          <w:rFonts w:ascii="Georgia" w:hAnsi="Georgia"/>
          <w:color w:val="004080"/>
          <w:sz w:val="23"/>
          <w:szCs w:val="23"/>
          <w:shd w:val="clear" w:color="auto" w:fill="FFFFCC"/>
          <w:lang w:val="fr-FR"/>
        </w:rPr>
        <w:t>.</w:t>
      </w:r>
      <w:r w:rsidR="00213F8C">
        <w:rPr>
          <w:rFonts w:ascii="Georgia" w:hAnsi="Georgia"/>
          <w:color w:val="004080"/>
          <w:sz w:val="23"/>
          <w:szCs w:val="23"/>
          <w:lang w:val="fr-FR"/>
        </w:rPr>
        <w:t xml:space="preserve"> </w:t>
      </w:r>
    </w:p>
    <w:p w:rsidR="00EB2064" w:rsidRDefault="00EB2064" w:rsidP="00213F8C">
      <w:pPr>
        <w:pStyle w:val="NormalWeb"/>
        <w:spacing w:line="336" w:lineRule="atLeast"/>
        <w:rPr>
          <w:rFonts w:ascii="Georgia" w:hAnsi="Georgia"/>
          <w:color w:val="004080"/>
          <w:sz w:val="23"/>
          <w:szCs w:val="23"/>
          <w:lang w:val="fr-FR"/>
        </w:rPr>
      </w:pPr>
    </w:p>
    <w:p w:rsidR="00213F8C" w:rsidRPr="00496976" w:rsidRDefault="00213F8C" w:rsidP="00213F8C">
      <w:pPr>
        <w:pStyle w:val="NormalWeb"/>
        <w:spacing w:line="336" w:lineRule="atLeast"/>
        <w:rPr>
          <w:rFonts w:ascii="Georgia" w:hAnsi="Georgia"/>
          <w:sz w:val="23"/>
          <w:szCs w:val="23"/>
          <w:lang w:val="fr-FR"/>
        </w:rPr>
      </w:pPr>
      <w:r w:rsidRPr="004D454E">
        <w:rPr>
          <w:rFonts w:ascii="Georgia" w:hAnsi="Georgia"/>
          <w:b/>
          <w:lang w:val="fr-FR"/>
        </w:rPr>
        <w:t xml:space="preserve"> En contemplant Sa gloire, nous connaîtrons que nous n’avons pas besoin d’apprentissage, ni de perception, ni d</w:t>
      </w:r>
      <w:r w:rsidR="004D454E">
        <w:rPr>
          <w:rFonts w:ascii="Georgia" w:hAnsi="Georgia"/>
          <w:b/>
          <w:lang w:val="fr-FR"/>
        </w:rPr>
        <w:t xml:space="preserve">e temps ni de quoi que ce </w:t>
      </w:r>
      <w:proofErr w:type="gramStart"/>
      <w:r w:rsidR="004D454E">
        <w:rPr>
          <w:rFonts w:ascii="Georgia" w:hAnsi="Georgia"/>
          <w:b/>
          <w:lang w:val="fr-FR"/>
        </w:rPr>
        <w:t>soit,</w:t>
      </w:r>
      <w:r w:rsidR="009F09D3" w:rsidRPr="004D454E">
        <w:rPr>
          <w:rFonts w:ascii="Georgia" w:hAnsi="Georgia"/>
          <w:b/>
          <w:lang w:val="fr-FR"/>
        </w:rPr>
        <w:t xml:space="preserve">   </w:t>
      </w:r>
      <w:proofErr w:type="gramEnd"/>
      <w:r w:rsidRPr="004D454E">
        <w:rPr>
          <w:rFonts w:ascii="Georgia" w:hAnsi="Georgia"/>
          <w:b/>
          <w:shd w:val="clear" w:color="auto" w:fill="FFFFCC"/>
          <w:lang w:val="fr-FR"/>
        </w:rPr>
        <w:t>sauf le saint Soi</w:t>
      </w:r>
      <w:r w:rsidRPr="004D454E">
        <w:rPr>
          <w:rFonts w:ascii="Georgia" w:hAnsi="Georgia"/>
          <w:b/>
          <w:lang w:val="fr-FR"/>
        </w:rPr>
        <w:t xml:space="preserve">, </w:t>
      </w:r>
      <w:r w:rsidR="009F09D3" w:rsidRPr="00496976">
        <w:rPr>
          <w:rFonts w:ascii="Georgia" w:hAnsi="Georgia"/>
          <w:sz w:val="23"/>
          <w:szCs w:val="23"/>
          <w:lang w:val="fr-FR"/>
        </w:rPr>
        <w:t xml:space="preserve">  </w:t>
      </w:r>
      <w:r w:rsidRPr="00496976">
        <w:rPr>
          <w:rFonts w:ascii="Georgia" w:hAnsi="Georgia"/>
          <w:b/>
          <w:sz w:val="23"/>
          <w:szCs w:val="23"/>
          <w:shd w:val="clear" w:color="auto" w:fill="FFFFCC"/>
          <w:lang w:val="fr-FR"/>
        </w:rPr>
        <w:t>le Christ Que Dieu a créé Son Fils</w:t>
      </w:r>
      <w:r w:rsidRPr="00496976">
        <w:rPr>
          <w:rFonts w:ascii="Georgia" w:hAnsi="Georgia"/>
          <w:sz w:val="23"/>
          <w:szCs w:val="23"/>
          <w:lang w:val="fr-FR"/>
        </w:rPr>
        <w:t>.</w:t>
      </w:r>
    </w:p>
    <w:p w:rsidR="003D5460" w:rsidRPr="00213F8C" w:rsidRDefault="007663B0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Livre d’exercices pour étudiants         page 448</w:t>
      </w:r>
    </w:p>
    <w:sectPr w:rsidR="003D5460" w:rsidRPr="00213F8C" w:rsidSect="007379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83AFB"/>
    <w:multiLevelType w:val="hybridMultilevel"/>
    <w:tmpl w:val="F3BE53D8"/>
    <w:lvl w:ilvl="0" w:tplc="0C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8C"/>
    <w:rsid w:val="0003287F"/>
    <w:rsid w:val="00100F85"/>
    <w:rsid w:val="0012463A"/>
    <w:rsid w:val="00135807"/>
    <w:rsid w:val="001905E9"/>
    <w:rsid w:val="00190AB3"/>
    <w:rsid w:val="001D12E6"/>
    <w:rsid w:val="00213F8C"/>
    <w:rsid w:val="003220F1"/>
    <w:rsid w:val="00382502"/>
    <w:rsid w:val="003C2754"/>
    <w:rsid w:val="003D5460"/>
    <w:rsid w:val="003E555C"/>
    <w:rsid w:val="003E6171"/>
    <w:rsid w:val="00496976"/>
    <w:rsid w:val="004D454E"/>
    <w:rsid w:val="005C1C33"/>
    <w:rsid w:val="00601BFA"/>
    <w:rsid w:val="00722D6D"/>
    <w:rsid w:val="007379DE"/>
    <w:rsid w:val="007663B0"/>
    <w:rsid w:val="00831330"/>
    <w:rsid w:val="0093730A"/>
    <w:rsid w:val="00951064"/>
    <w:rsid w:val="00970321"/>
    <w:rsid w:val="00980402"/>
    <w:rsid w:val="0099572F"/>
    <w:rsid w:val="009A00CC"/>
    <w:rsid w:val="009A2E45"/>
    <w:rsid w:val="009E0D02"/>
    <w:rsid w:val="009F09D3"/>
    <w:rsid w:val="009F6ED7"/>
    <w:rsid w:val="00A47C89"/>
    <w:rsid w:val="00B05828"/>
    <w:rsid w:val="00B345D8"/>
    <w:rsid w:val="00CB5CA6"/>
    <w:rsid w:val="00D469B4"/>
    <w:rsid w:val="00D54619"/>
    <w:rsid w:val="00D623D7"/>
    <w:rsid w:val="00DC214A"/>
    <w:rsid w:val="00EA36EB"/>
    <w:rsid w:val="00EB2064"/>
    <w:rsid w:val="00F174EC"/>
    <w:rsid w:val="00F438EC"/>
    <w:rsid w:val="00F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7D14-4757-4BE0-BCC0-FAA4D6B8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13F8C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13F8C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5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221">
                  <w:marLeft w:val="0"/>
                  <w:marRight w:val="0"/>
                  <w:marTop w:val="0"/>
                  <w:marBottom w:val="720"/>
                  <w:divBdr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divBdr>
                  <w:divsChild>
                    <w:div w:id="4317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emexperience.wordpress.com/2013/09/27/ucemdeuxime-partie-6-quest-ce-que-le-christ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 Saint-Germain</cp:lastModifiedBy>
  <cp:revision>2</cp:revision>
  <cp:lastPrinted>2018-12-09T12:33:00Z</cp:lastPrinted>
  <dcterms:created xsi:type="dcterms:W3CDTF">2018-12-09T12:36:00Z</dcterms:created>
  <dcterms:modified xsi:type="dcterms:W3CDTF">2018-12-09T12:36:00Z</dcterms:modified>
</cp:coreProperties>
</file>